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25B" w:rsidRPr="00DD2893" w:rsidRDefault="008A681A"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5648" behindDoc="0" locked="0" layoutInCell="1" allowOverlap="1" wp14:anchorId="2E5883CE" wp14:editId="14C54377">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rsidR="0079325B" w:rsidRPr="00DC3327" w:rsidRDefault="0079325B" w:rsidP="007F1B52">
      <w:pPr>
        <w:spacing w:before="60" w:line="240" w:lineRule="auto"/>
        <w:jc w:val="center"/>
        <w:rPr>
          <w:b/>
          <w:color w:val="000000"/>
          <w:szCs w:val="24"/>
        </w:rPr>
      </w:pPr>
      <w:r w:rsidRPr="00DC3327">
        <w:rPr>
          <w:b/>
          <w:color w:val="000000"/>
          <w:szCs w:val="24"/>
        </w:rPr>
        <w:t>Khoa:</w:t>
      </w:r>
      <w:r>
        <w:rPr>
          <w:b/>
          <w:color w:val="000000"/>
          <w:szCs w:val="24"/>
        </w:rPr>
        <w:t xml:space="preserve"> </w:t>
      </w:r>
      <w:r w:rsidR="00EC75A3">
        <w:rPr>
          <w:b/>
          <w:color w:val="000000"/>
          <w:szCs w:val="24"/>
        </w:rPr>
        <w:t>KỸ THUẬT GIAO THÔNG</w:t>
      </w:r>
    </w:p>
    <w:p w:rsidR="0079325B" w:rsidRPr="00242D98" w:rsidRDefault="0079325B" w:rsidP="007F1B52">
      <w:pPr>
        <w:spacing w:before="60" w:line="240" w:lineRule="auto"/>
        <w:jc w:val="center"/>
        <w:rPr>
          <w:color w:val="000000"/>
          <w:szCs w:val="24"/>
        </w:rPr>
      </w:pPr>
      <w:r w:rsidRPr="00DC3327">
        <w:rPr>
          <w:b/>
          <w:color w:val="000000"/>
          <w:szCs w:val="24"/>
        </w:rPr>
        <w:t>Bộ môn:</w:t>
      </w:r>
      <w:r>
        <w:rPr>
          <w:b/>
          <w:color w:val="000000"/>
          <w:szCs w:val="24"/>
        </w:rPr>
        <w:t xml:space="preserve"> </w:t>
      </w:r>
      <w:r w:rsidR="00DE7FB4">
        <w:rPr>
          <w:b/>
          <w:color w:val="000000"/>
          <w:szCs w:val="24"/>
        </w:rPr>
        <w:t>KỸ THUẬT TÀU THỦY</w:t>
      </w:r>
    </w:p>
    <w:p w:rsidR="0079325B" w:rsidRDefault="0079325B" w:rsidP="0079325B">
      <w:pPr>
        <w:spacing w:before="240" w:line="240" w:lineRule="auto"/>
        <w:jc w:val="center"/>
        <w:rPr>
          <w:b/>
          <w:color w:val="000000"/>
          <w:sz w:val="30"/>
          <w:szCs w:val="32"/>
        </w:rPr>
      </w:pPr>
      <w:r w:rsidRPr="00DC3327">
        <w:rPr>
          <w:b/>
          <w:color w:val="000000"/>
          <w:sz w:val="30"/>
          <w:szCs w:val="32"/>
        </w:rPr>
        <w:t>ĐỀ CƯƠNG HỌC PHẦN</w:t>
      </w:r>
    </w:p>
    <w:p w:rsidR="005221F4" w:rsidRDefault="005221F4" w:rsidP="005221F4">
      <w:pPr>
        <w:spacing w:before="60" w:line="240" w:lineRule="auto"/>
        <w:jc w:val="center"/>
        <w:rPr>
          <w:i/>
        </w:rPr>
      </w:pPr>
      <w:r>
        <w:rPr>
          <w:i/>
        </w:rPr>
        <w:t xml:space="preserve">(Kèm theo Quyết định số:1213/QĐ-ĐHNT, ngày 16 tháng 11   năm 2021 </w:t>
      </w:r>
    </w:p>
    <w:p w:rsidR="005221F4" w:rsidRDefault="005221F4" w:rsidP="005221F4">
      <w:pPr>
        <w:spacing w:line="240" w:lineRule="auto"/>
        <w:jc w:val="center"/>
        <w:rPr>
          <w:i/>
        </w:rPr>
      </w:pPr>
      <w:r>
        <w:rPr>
          <w:i/>
        </w:rPr>
        <w:t>của Hiệu trưởng Trường Đại học Nha Trang)</w:t>
      </w:r>
    </w:p>
    <w:p w:rsidR="005221F4" w:rsidRPr="00DC3327" w:rsidRDefault="005221F4" w:rsidP="0079325B">
      <w:pPr>
        <w:spacing w:before="240" w:line="240" w:lineRule="auto"/>
        <w:jc w:val="center"/>
        <w:rPr>
          <w:b/>
          <w:color w:val="000000"/>
          <w:sz w:val="30"/>
          <w:szCs w:val="32"/>
        </w:rPr>
      </w:pPr>
    </w:p>
    <w:p w:rsidR="0079325B" w:rsidRPr="00AB227C" w:rsidRDefault="0079325B" w:rsidP="00A0015D">
      <w:pPr>
        <w:spacing w:before="240" w:line="240" w:lineRule="auto"/>
        <w:jc w:val="both"/>
        <w:rPr>
          <w:b/>
          <w:color w:val="000000"/>
          <w:sz w:val="24"/>
          <w:szCs w:val="24"/>
        </w:rPr>
      </w:pPr>
      <w:r w:rsidRPr="00AB227C">
        <w:rPr>
          <w:b/>
          <w:color w:val="000000"/>
          <w:sz w:val="24"/>
          <w:szCs w:val="24"/>
        </w:rPr>
        <w:t>1. Thông tin về học phần:</w:t>
      </w:r>
    </w:p>
    <w:p w:rsidR="0079325B" w:rsidRPr="00AB227C" w:rsidRDefault="0079325B" w:rsidP="00E04CDF">
      <w:pPr>
        <w:spacing w:before="120" w:line="240" w:lineRule="auto"/>
        <w:rPr>
          <w:color w:val="000000"/>
          <w:sz w:val="24"/>
          <w:szCs w:val="24"/>
        </w:rPr>
      </w:pPr>
      <w:r w:rsidRPr="00AB227C">
        <w:rPr>
          <w:color w:val="000000"/>
          <w:sz w:val="24"/>
          <w:szCs w:val="24"/>
        </w:rPr>
        <w:t>Tên học phần:</w:t>
      </w:r>
      <w:r w:rsidRPr="00AB227C">
        <w:rPr>
          <w:color w:val="000000"/>
          <w:sz w:val="24"/>
          <w:szCs w:val="24"/>
        </w:rPr>
        <w:tab/>
      </w:r>
      <w:r w:rsidRPr="00AB227C">
        <w:rPr>
          <w:color w:val="000000"/>
          <w:sz w:val="24"/>
          <w:szCs w:val="24"/>
        </w:rPr>
        <w:tab/>
      </w:r>
      <w:r w:rsidRPr="00AB227C">
        <w:rPr>
          <w:color w:val="000000"/>
          <w:sz w:val="24"/>
          <w:szCs w:val="24"/>
        </w:rPr>
        <w:tab/>
      </w:r>
      <w:r w:rsidRPr="00AB227C">
        <w:rPr>
          <w:i/>
          <w:color w:val="000000"/>
          <w:sz w:val="24"/>
          <w:szCs w:val="24"/>
        </w:rPr>
        <w:tab/>
      </w:r>
    </w:p>
    <w:p w:rsidR="0079325B" w:rsidRPr="00AB227C" w:rsidRDefault="0079325B" w:rsidP="00E04CDF">
      <w:pPr>
        <w:numPr>
          <w:ilvl w:val="0"/>
          <w:numId w:val="3"/>
        </w:numPr>
        <w:spacing w:before="120" w:line="240" w:lineRule="auto"/>
        <w:rPr>
          <w:color w:val="000000"/>
          <w:sz w:val="24"/>
          <w:szCs w:val="24"/>
        </w:rPr>
      </w:pPr>
      <w:r w:rsidRPr="00AB227C">
        <w:rPr>
          <w:color w:val="000000"/>
          <w:sz w:val="24"/>
          <w:szCs w:val="24"/>
        </w:rPr>
        <w:t>Tiếng Việt:</w:t>
      </w:r>
      <w:r w:rsidR="00EC75A3" w:rsidRPr="00AB227C">
        <w:rPr>
          <w:color w:val="000000"/>
          <w:sz w:val="24"/>
          <w:szCs w:val="24"/>
        </w:rPr>
        <w:tab/>
      </w:r>
      <w:r w:rsidR="00FA2FF9">
        <w:rPr>
          <w:b/>
          <w:color w:val="000000"/>
          <w:sz w:val="24"/>
          <w:szCs w:val="24"/>
        </w:rPr>
        <w:t>TIN HỌC ỨNG DỤNG CHUYÊN NGÀNH</w:t>
      </w:r>
    </w:p>
    <w:p w:rsidR="0079325B" w:rsidRPr="00AB227C" w:rsidRDefault="0079325B" w:rsidP="00E04CDF">
      <w:pPr>
        <w:numPr>
          <w:ilvl w:val="0"/>
          <w:numId w:val="3"/>
        </w:numPr>
        <w:spacing w:before="120" w:line="240" w:lineRule="auto"/>
        <w:rPr>
          <w:color w:val="000000"/>
          <w:sz w:val="24"/>
          <w:szCs w:val="24"/>
        </w:rPr>
      </w:pPr>
      <w:r w:rsidRPr="00AB227C">
        <w:rPr>
          <w:color w:val="000000"/>
          <w:sz w:val="24"/>
          <w:szCs w:val="24"/>
        </w:rPr>
        <w:t>Tiếng Anh:</w:t>
      </w:r>
      <w:r w:rsidRPr="00AB227C">
        <w:rPr>
          <w:color w:val="000000"/>
          <w:sz w:val="24"/>
          <w:szCs w:val="24"/>
        </w:rPr>
        <w:tab/>
      </w:r>
      <w:r w:rsidR="00FA2FF9" w:rsidRPr="00F91512">
        <w:rPr>
          <w:b/>
          <w:color w:val="000000"/>
          <w:sz w:val="24"/>
          <w:szCs w:val="24"/>
        </w:rPr>
        <w:t>INFORMATIC FOR NAVAL ARCHITECTURE</w:t>
      </w:r>
      <w:r w:rsidRPr="00AB227C">
        <w:rPr>
          <w:color w:val="000000"/>
          <w:sz w:val="24"/>
          <w:szCs w:val="24"/>
        </w:rPr>
        <w:tab/>
      </w:r>
      <w:r w:rsidRPr="00AB227C">
        <w:rPr>
          <w:color w:val="000000"/>
          <w:sz w:val="24"/>
          <w:szCs w:val="24"/>
        </w:rPr>
        <w:tab/>
      </w:r>
      <w:r w:rsidRPr="00AB227C">
        <w:rPr>
          <w:color w:val="000000"/>
          <w:sz w:val="24"/>
          <w:szCs w:val="24"/>
        </w:rPr>
        <w:tab/>
      </w:r>
    </w:p>
    <w:p w:rsidR="00205E97" w:rsidRPr="00AB227C" w:rsidRDefault="0079325B" w:rsidP="00E04CDF">
      <w:pPr>
        <w:spacing w:before="120" w:line="240" w:lineRule="auto"/>
        <w:rPr>
          <w:color w:val="000000"/>
          <w:sz w:val="24"/>
          <w:szCs w:val="24"/>
        </w:rPr>
      </w:pPr>
      <w:r w:rsidRPr="00AB227C">
        <w:rPr>
          <w:color w:val="000000"/>
          <w:sz w:val="24"/>
          <w:szCs w:val="24"/>
        </w:rPr>
        <w:t>Mã học phần:</w:t>
      </w:r>
      <w:r w:rsidRPr="00AB227C">
        <w:rPr>
          <w:color w:val="000000"/>
          <w:sz w:val="24"/>
          <w:szCs w:val="24"/>
        </w:rPr>
        <w:tab/>
      </w:r>
      <w:r w:rsidRPr="00AB227C">
        <w:rPr>
          <w:color w:val="000000"/>
          <w:sz w:val="24"/>
          <w:szCs w:val="24"/>
        </w:rPr>
        <w:tab/>
      </w:r>
      <w:r w:rsidR="00A0015D" w:rsidRPr="00AB227C">
        <w:rPr>
          <w:color w:val="000000"/>
          <w:sz w:val="24"/>
          <w:szCs w:val="24"/>
        </w:rPr>
        <w:tab/>
      </w:r>
      <w:r w:rsidR="00A0015D" w:rsidRPr="00AB227C">
        <w:rPr>
          <w:color w:val="000000"/>
          <w:sz w:val="24"/>
          <w:szCs w:val="24"/>
        </w:rPr>
        <w:tab/>
      </w:r>
    </w:p>
    <w:p w:rsidR="0079325B" w:rsidRPr="00AB227C" w:rsidRDefault="0079325B" w:rsidP="00E04CDF">
      <w:pPr>
        <w:spacing w:before="120" w:line="240" w:lineRule="auto"/>
        <w:rPr>
          <w:color w:val="000000"/>
          <w:sz w:val="24"/>
          <w:szCs w:val="24"/>
        </w:rPr>
      </w:pPr>
      <w:r w:rsidRPr="00AB227C">
        <w:rPr>
          <w:color w:val="000000"/>
          <w:sz w:val="24"/>
          <w:szCs w:val="24"/>
        </w:rPr>
        <w:t>Số tín chỉ:</w:t>
      </w:r>
      <w:r w:rsidR="00FA2FF9">
        <w:rPr>
          <w:color w:val="000000"/>
          <w:sz w:val="24"/>
          <w:szCs w:val="24"/>
        </w:rPr>
        <w:tab/>
      </w:r>
      <w:r w:rsidR="00FA2FF9">
        <w:rPr>
          <w:color w:val="000000"/>
          <w:sz w:val="24"/>
          <w:szCs w:val="24"/>
        </w:rPr>
        <w:tab/>
        <w:t>2</w:t>
      </w:r>
      <w:r w:rsidR="00DE7FB4" w:rsidRPr="00AB227C">
        <w:rPr>
          <w:color w:val="000000"/>
          <w:sz w:val="24"/>
          <w:szCs w:val="24"/>
        </w:rPr>
        <w:t>(</w:t>
      </w:r>
      <w:r w:rsidR="00FA2FF9">
        <w:rPr>
          <w:color w:val="000000"/>
          <w:sz w:val="24"/>
          <w:szCs w:val="24"/>
        </w:rPr>
        <w:t>1</w:t>
      </w:r>
      <w:r w:rsidR="00DE7FB4" w:rsidRPr="00AB227C">
        <w:rPr>
          <w:color w:val="000000"/>
          <w:sz w:val="24"/>
          <w:szCs w:val="24"/>
        </w:rPr>
        <w:t>-</w:t>
      </w:r>
      <w:r w:rsidR="00FA2FF9">
        <w:rPr>
          <w:color w:val="000000"/>
          <w:sz w:val="24"/>
          <w:szCs w:val="24"/>
        </w:rPr>
        <w:t>1</w:t>
      </w:r>
      <w:r w:rsidR="00DE7FB4" w:rsidRPr="00AB227C">
        <w:rPr>
          <w:color w:val="000000"/>
          <w:sz w:val="24"/>
          <w:szCs w:val="24"/>
        </w:rPr>
        <w:t xml:space="preserve">) </w:t>
      </w:r>
      <w:r w:rsidRPr="00AB227C">
        <w:rPr>
          <w:color w:val="000000"/>
          <w:sz w:val="24"/>
          <w:szCs w:val="24"/>
        </w:rPr>
        <w:tab/>
      </w:r>
      <w:r w:rsidRPr="00AB227C">
        <w:rPr>
          <w:color w:val="000000"/>
          <w:sz w:val="24"/>
          <w:szCs w:val="24"/>
        </w:rPr>
        <w:tab/>
      </w:r>
      <w:r w:rsidRPr="00AB227C">
        <w:rPr>
          <w:color w:val="0000FF"/>
          <w:sz w:val="24"/>
          <w:szCs w:val="24"/>
        </w:rPr>
        <w:tab/>
      </w:r>
      <w:bookmarkStart w:id="0" w:name="_GoBack"/>
      <w:bookmarkEnd w:id="0"/>
    </w:p>
    <w:p w:rsidR="0079325B" w:rsidRPr="00AB227C" w:rsidRDefault="0079325B" w:rsidP="00E04CDF">
      <w:pPr>
        <w:spacing w:before="120" w:line="240" w:lineRule="auto"/>
        <w:rPr>
          <w:color w:val="000000"/>
          <w:sz w:val="24"/>
          <w:szCs w:val="24"/>
        </w:rPr>
      </w:pPr>
      <w:r w:rsidRPr="00AB227C">
        <w:rPr>
          <w:color w:val="000000"/>
          <w:sz w:val="24"/>
          <w:szCs w:val="24"/>
        </w:rPr>
        <w:t>Đào tạo trình độ:</w:t>
      </w:r>
      <w:r w:rsidRPr="00AB227C">
        <w:rPr>
          <w:color w:val="000000"/>
          <w:sz w:val="24"/>
          <w:szCs w:val="24"/>
        </w:rPr>
        <w:tab/>
      </w:r>
      <w:r w:rsidR="00EC75A3" w:rsidRPr="00AB227C">
        <w:rPr>
          <w:color w:val="000000"/>
          <w:sz w:val="24"/>
          <w:szCs w:val="24"/>
        </w:rPr>
        <w:t>Đại học</w:t>
      </w:r>
      <w:r w:rsidRPr="00AB227C">
        <w:rPr>
          <w:color w:val="000000"/>
          <w:sz w:val="24"/>
          <w:szCs w:val="24"/>
        </w:rPr>
        <w:t xml:space="preserve"> </w:t>
      </w:r>
      <w:r w:rsidRPr="00AB227C">
        <w:rPr>
          <w:color w:val="000000"/>
          <w:sz w:val="24"/>
          <w:szCs w:val="24"/>
        </w:rPr>
        <w:tab/>
      </w:r>
      <w:r w:rsidRPr="00AB227C">
        <w:rPr>
          <w:color w:val="000000"/>
          <w:sz w:val="24"/>
          <w:szCs w:val="24"/>
        </w:rPr>
        <w:tab/>
      </w:r>
      <w:r w:rsidRPr="00AB227C">
        <w:rPr>
          <w:color w:val="000000"/>
          <w:sz w:val="24"/>
          <w:szCs w:val="24"/>
        </w:rPr>
        <w:tab/>
      </w:r>
      <w:r w:rsidRPr="00AB227C">
        <w:rPr>
          <w:color w:val="000000"/>
          <w:sz w:val="24"/>
          <w:szCs w:val="24"/>
        </w:rPr>
        <w:tab/>
      </w:r>
      <w:r w:rsidRPr="00AB227C">
        <w:rPr>
          <w:color w:val="0000FF"/>
          <w:sz w:val="24"/>
          <w:szCs w:val="24"/>
        </w:rPr>
        <w:tab/>
      </w:r>
    </w:p>
    <w:p w:rsidR="0079325B" w:rsidRPr="00AB227C" w:rsidRDefault="0079325B" w:rsidP="00E04CDF">
      <w:pPr>
        <w:spacing w:before="120" w:line="240" w:lineRule="auto"/>
        <w:jc w:val="both"/>
        <w:rPr>
          <w:color w:val="0000FF"/>
          <w:sz w:val="24"/>
          <w:szCs w:val="24"/>
        </w:rPr>
      </w:pPr>
      <w:r w:rsidRPr="00AB227C">
        <w:rPr>
          <w:color w:val="000000"/>
          <w:sz w:val="24"/>
          <w:szCs w:val="24"/>
        </w:rPr>
        <w:t>Học phần tiên quyết:</w:t>
      </w:r>
      <w:r w:rsidRPr="00AB227C">
        <w:rPr>
          <w:color w:val="000000"/>
          <w:sz w:val="24"/>
          <w:szCs w:val="24"/>
        </w:rPr>
        <w:tab/>
      </w:r>
      <w:r w:rsidR="00F91512">
        <w:rPr>
          <w:color w:val="000000"/>
          <w:sz w:val="24"/>
          <w:szCs w:val="24"/>
        </w:rPr>
        <w:t xml:space="preserve">Thiết kế tàu thủy và </w:t>
      </w:r>
      <w:r w:rsidR="00C711F1">
        <w:rPr>
          <w:color w:val="000000"/>
          <w:sz w:val="24"/>
          <w:szCs w:val="24"/>
        </w:rPr>
        <w:t>ĐAMH</w:t>
      </w:r>
      <w:r w:rsidRPr="00AB227C">
        <w:rPr>
          <w:color w:val="0000FF"/>
          <w:sz w:val="24"/>
          <w:szCs w:val="24"/>
        </w:rPr>
        <w:tab/>
      </w:r>
      <w:r w:rsidRPr="00AB227C">
        <w:rPr>
          <w:color w:val="0000FF"/>
          <w:sz w:val="24"/>
          <w:szCs w:val="24"/>
        </w:rPr>
        <w:tab/>
      </w:r>
    </w:p>
    <w:p w:rsidR="00EC75A3" w:rsidRPr="00AB227C" w:rsidRDefault="0079325B" w:rsidP="00E04CDF">
      <w:pPr>
        <w:spacing w:before="120" w:line="240" w:lineRule="auto"/>
        <w:jc w:val="both"/>
        <w:rPr>
          <w:color w:val="000000"/>
          <w:sz w:val="24"/>
          <w:szCs w:val="24"/>
        </w:rPr>
      </w:pPr>
      <w:r w:rsidRPr="00AB227C">
        <w:rPr>
          <w:b/>
          <w:color w:val="000000"/>
          <w:sz w:val="24"/>
          <w:szCs w:val="24"/>
        </w:rPr>
        <w:t xml:space="preserve">2. Mô tả học phần: </w:t>
      </w:r>
      <w:r w:rsidRPr="00AB227C">
        <w:rPr>
          <w:color w:val="000000"/>
          <w:sz w:val="24"/>
          <w:szCs w:val="24"/>
        </w:rPr>
        <w:tab/>
      </w:r>
    </w:p>
    <w:p w:rsidR="006D27A1" w:rsidRPr="001A63A1" w:rsidRDefault="006D27A1" w:rsidP="006D27A1">
      <w:pPr>
        <w:spacing w:before="120" w:line="240" w:lineRule="auto"/>
        <w:ind w:firstLine="567"/>
        <w:jc w:val="both"/>
        <w:rPr>
          <w:sz w:val="24"/>
          <w:szCs w:val="24"/>
        </w:rPr>
      </w:pPr>
      <w:r w:rsidRPr="001A63A1">
        <w:rPr>
          <w:sz w:val="24"/>
          <w:szCs w:val="24"/>
        </w:rPr>
        <w:t>Học phần cung cấp cho người</w:t>
      </w:r>
      <w:r w:rsidR="00F91512" w:rsidRPr="001A63A1">
        <w:rPr>
          <w:sz w:val="24"/>
          <w:szCs w:val="24"/>
        </w:rPr>
        <w:t xml:space="preserve"> học kiến thức</w:t>
      </w:r>
      <w:r w:rsidR="001A63A1" w:rsidRPr="001A63A1">
        <w:rPr>
          <w:sz w:val="24"/>
          <w:szCs w:val="24"/>
        </w:rPr>
        <w:t xml:space="preserve"> và kỹ năng</w:t>
      </w:r>
      <w:r w:rsidR="00F91512" w:rsidRPr="001A63A1">
        <w:rPr>
          <w:sz w:val="24"/>
          <w:szCs w:val="24"/>
        </w:rPr>
        <w:t xml:space="preserve"> cơ bản về tự động hóa trong thiết kế và đóng tàu theo phương pháp hiện đại. Trên cơ sở đó, hướng dẫn người học biết cách sử dụng các phần mềm </w:t>
      </w:r>
      <w:r w:rsidR="00DD0F50" w:rsidRPr="001A63A1">
        <w:rPr>
          <w:sz w:val="24"/>
          <w:szCs w:val="24"/>
        </w:rPr>
        <w:t>chuyên dụng để hỗ trợ công tác thiết kế và tính toán tính năng tàu thủy.</w:t>
      </w:r>
    </w:p>
    <w:p w:rsidR="00EC75A3" w:rsidRPr="00AB227C" w:rsidRDefault="0079325B" w:rsidP="00E04CDF">
      <w:pPr>
        <w:spacing w:before="120" w:line="240" w:lineRule="auto"/>
        <w:jc w:val="both"/>
        <w:rPr>
          <w:b/>
          <w:color w:val="000000"/>
          <w:sz w:val="24"/>
          <w:szCs w:val="24"/>
        </w:rPr>
      </w:pPr>
      <w:r w:rsidRPr="00AB227C">
        <w:rPr>
          <w:b/>
          <w:color w:val="000000"/>
          <w:sz w:val="24"/>
          <w:szCs w:val="24"/>
        </w:rPr>
        <w:t>3. Mục tiêu:</w:t>
      </w:r>
      <w:r w:rsidRPr="00AB227C">
        <w:rPr>
          <w:b/>
          <w:color w:val="000000"/>
          <w:sz w:val="24"/>
          <w:szCs w:val="24"/>
        </w:rPr>
        <w:tab/>
      </w:r>
    </w:p>
    <w:p w:rsidR="0079325B" w:rsidRPr="00AB227C" w:rsidRDefault="00977BC9" w:rsidP="00514B0C">
      <w:pPr>
        <w:spacing w:before="120" w:line="240" w:lineRule="auto"/>
        <w:ind w:firstLine="720"/>
        <w:jc w:val="both"/>
        <w:rPr>
          <w:color w:val="000000"/>
          <w:sz w:val="24"/>
          <w:szCs w:val="24"/>
        </w:rPr>
      </w:pPr>
      <w:r w:rsidRPr="00E36AC9">
        <w:rPr>
          <w:color w:val="000000"/>
          <w:sz w:val="24"/>
          <w:szCs w:val="24"/>
        </w:rPr>
        <w:t xml:space="preserve">Học phần </w:t>
      </w:r>
      <w:r w:rsidR="001A63A1">
        <w:rPr>
          <w:color w:val="000000"/>
          <w:sz w:val="24"/>
          <w:szCs w:val="24"/>
        </w:rPr>
        <w:t>cung cấp cho người học</w:t>
      </w:r>
      <w:r>
        <w:rPr>
          <w:color w:val="000000"/>
          <w:sz w:val="24"/>
          <w:szCs w:val="24"/>
        </w:rPr>
        <w:t xml:space="preserve"> kiến thức </w:t>
      </w:r>
      <w:r w:rsidR="0097311E" w:rsidRPr="0097311E">
        <w:rPr>
          <w:color w:val="000000"/>
          <w:sz w:val="24"/>
          <w:szCs w:val="24"/>
        </w:rPr>
        <w:t xml:space="preserve">và kỹ năng cần thiết để ứng dụng các phần mềm chuyên </w:t>
      </w:r>
      <w:r w:rsidR="00DD0F50">
        <w:rPr>
          <w:color w:val="000000"/>
          <w:sz w:val="24"/>
          <w:szCs w:val="24"/>
        </w:rPr>
        <w:t>dụng</w:t>
      </w:r>
      <w:r w:rsidR="0097311E" w:rsidRPr="0097311E">
        <w:rPr>
          <w:color w:val="000000"/>
          <w:sz w:val="24"/>
          <w:szCs w:val="24"/>
        </w:rPr>
        <w:t xml:space="preserve"> phục v</w:t>
      </w:r>
      <w:r w:rsidR="0097311E">
        <w:rPr>
          <w:color w:val="000000"/>
          <w:sz w:val="24"/>
          <w:szCs w:val="24"/>
        </w:rPr>
        <w:t xml:space="preserve">ụ hiệu quả </w:t>
      </w:r>
      <w:r w:rsidR="009A28B2">
        <w:rPr>
          <w:color w:val="000000"/>
          <w:sz w:val="24"/>
          <w:szCs w:val="24"/>
        </w:rPr>
        <w:t>công tác thiết kế tàu</w:t>
      </w:r>
      <w:r w:rsidRPr="00E36AC9">
        <w:rPr>
          <w:color w:val="000000"/>
          <w:sz w:val="24"/>
          <w:szCs w:val="24"/>
        </w:rPr>
        <w:t>.</w:t>
      </w:r>
    </w:p>
    <w:p w:rsidR="0079325B" w:rsidRPr="00AB227C" w:rsidRDefault="0079325B" w:rsidP="00E04CDF">
      <w:pPr>
        <w:spacing w:before="120" w:line="240" w:lineRule="auto"/>
        <w:jc w:val="both"/>
        <w:rPr>
          <w:color w:val="000000"/>
          <w:sz w:val="24"/>
          <w:szCs w:val="24"/>
        </w:rPr>
      </w:pPr>
      <w:r w:rsidRPr="00AB227C">
        <w:rPr>
          <w:b/>
          <w:color w:val="000000"/>
          <w:sz w:val="24"/>
          <w:szCs w:val="24"/>
        </w:rPr>
        <w:t xml:space="preserve">4. </w:t>
      </w:r>
      <w:r w:rsidR="00BA4C66" w:rsidRPr="00AB227C">
        <w:rPr>
          <w:b/>
          <w:color w:val="000000"/>
          <w:sz w:val="24"/>
          <w:szCs w:val="24"/>
        </w:rPr>
        <w:t>Chuẩn đầu ra</w:t>
      </w:r>
      <w:r w:rsidRPr="00AB227C">
        <w:rPr>
          <w:b/>
          <w:color w:val="000000"/>
          <w:sz w:val="24"/>
          <w:szCs w:val="24"/>
        </w:rPr>
        <w:t xml:space="preserve"> (</w:t>
      </w:r>
      <w:r w:rsidR="00BA4C66" w:rsidRPr="00AB227C">
        <w:rPr>
          <w:b/>
          <w:color w:val="000000"/>
          <w:sz w:val="24"/>
          <w:szCs w:val="24"/>
        </w:rPr>
        <w:t>CLOs</w:t>
      </w:r>
      <w:r w:rsidRPr="00AB227C">
        <w:rPr>
          <w:b/>
          <w:color w:val="000000"/>
          <w:sz w:val="24"/>
          <w:szCs w:val="24"/>
        </w:rPr>
        <w:t xml:space="preserve">): </w:t>
      </w:r>
      <w:r w:rsidRPr="00AB227C">
        <w:rPr>
          <w:color w:val="000000"/>
          <w:sz w:val="24"/>
          <w:szCs w:val="24"/>
        </w:rPr>
        <w:t xml:space="preserve">Sau khi học xong học phần, </w:t>
      </w:r>
      <w:r w:rsidR="00155E61" w:rsidRPr="00AB227C">
        <w:rPr>
          <w:color w:val="000000"/>
          <w:sz w:val="24"/>
          <w:szCs w:val="24"/>
        </w:rPr>
        <w:t>người học</w:t>
      </w:r>
      <w:r w:rsidRPr="00AB227C">
        <w:rPr>
          <w:color w:val="000000"/>
          <w:sz w:val="24"/>
          <w:szCs w:val="24"/>
        </w:rPr>
        <w:t xml:space="preserve"> có thể:</w:t>
      </w:r>
    </w:p>
    <w:p w:rsidR="00025C1F" w:rsidRDefault="00025C1F" w:rsidP="00025C1F">
      <w:pPr>
        <w:spacing w:before="120" w:line="240" w:lineRule="auto"/>
        <w:ind w:firstLine="720"/>
        <w:jc w:val="both"/>
        <w:rPr>
          <w:color w:val="000000"/>
          <w:sz w:val="24"/>
          <w:szCs w:val="24"/>
        </w:rPr>
      </w:pPr>
      <w:r w:rsidRPr="00E36AC9">
        <w:rPr>
          <w:color w:val="000000"/>
          <w:sz w:val="24"/>
          <w:szCs w:val="24"/>
        </w:rPr>
        <w:t xml:space="preserve">a) </w:t>
      </w:r>
      <w:r w:rsidR="008D0D04">
        <w:rPr>
          <w:color w:val="000000"/>
          <w:sz w:val="24"/>
          <w:szCs w:val="24"/>
        </w:rPr>
        <w:t>Khái quát hóa được kiến thức về tự động hóa trong thiết kế và đóng tàu theo phương pháp hiện đại.</w:t>
      </w:r>
    </w:p>
    <w:p w:rsidR="00025C1F" w:rsidRPr="00E36AC9" w:rsidRDefault="00025C1F" w:rsidP="00025C1F">
      <w:pPr>
        <w:spacing w:before="120" w:line="240" w:lineRule="auto"/>
        <w:ind w:firstLine="567"/>
        <w:jc w:val="both"/>
        <w:rPr>
          <w:color w:val="000000"/>
          <w:sz w:val="24"/>
          <w:szCs w:val="24"/>
        </w:rPr>
      </w:pPr>
      <w:r w:rsidRPr="00E36AC9">
        <w:rPr>
          <w:color w:val="000000"/>
          <w:sz w:val="24"/>
          <w:szCs w:val="24"/>
        </w:rPr>
        <w:tab/>
        <w:t xml:space="preserve">b) </w:t>
      </w:r>
      <w:r w:rsidR="0032358C">
        <w:rPr>
          <w:color w:val="000000"/>
          <w:sz w:val="24"/>
          <w:szCs w:val="24"/>
        </w:rPr>
        <w:t>Sử d</w:t>
      </w:r>
      <w:r w:rsidR="009A6B17">
        <w:rPr>
          <w:color w:val="000000"/>
          <w:sz w:val="24"/>
          <w:szCs w:val="24"/>
        </w:rPr>
        <w:t xml:space="preserve">ụng các </w:t>
      </w:r>
      <w:r w:rsidR="0032358C">
        <w:rPr>
          <w:color w:val="000000"/>
          <w:sz w:val="24"/>
          <w:szCs w:val="24"/>
        </w:rPr>
        <w:t xml:space="preserve">phần mềm chuyên dụng hỗ trợ công tác thiết kế </w:t>
      </w:r>
      <w:r w:rsidR="009A6B17">
        <w:rPr>
          <w:color w:val="000000"/>
          <w:sz w:val="24"/>
          <w:szCs w:val="24"/>
        </w:rPr>
        <w:t>tàu</w:t>
      </w:r>
    </w:p>
    <w:p w:rsidR="00025C1F" w:rsidRDefault="00025C1F" w:rsidP="00025C1F">
      <w:pPr>
        <w:spacing w:before="120" w:line="240" w:lineRule="auto"/>
        <w:ind w:firstLine="567"/>
        <w:jc w:val="both"/>
        <w:rPr>
          <w:color w:val="000000"/>
          <w:sz w:val="24"/>
          <w:szCs w:val="24"/>
        </w:rPr>
      </w:pPr>
      <w:r w:rsidRPr="00E36AC9">
        <w:rPr>
          <w:color w:val="000000"/>
          <w:sz w:val="24"/>
          <w:szCs w:val="24"/>
        </w:rPr>
        <w:tab/>
        <w:t xml:space="preserve">c) </w:t>
      </w:r>
      <w:r w:rsidR="00AF2A04">
        <w:rPr>
          <w:color w:val="000000"/>
          <w:sz w:val="24"/>
          <w:szCs w:val="24"/>
        </w:rPr>
        <w:t>Tính toán tính năng tàu thủy bằng phần mềm chuyên dụng</w:t>
      </w:r>
      <w:r w:rsidR="00A15FBF">
        <w:rPr>
          <w:color w:val="000000"/>
          <w:sz w:val="24"/>
          <w:szCs w:val="24"/>
        </w:rPr>
        <w:t xml:space="preserve"> và đánh giá kết quả</w:t>
      </w:r>
    </w:p>
    <w:p w:rsidR="00205E97" w:rsidRPr="00AB227C" w:rsidRDefault="00205E97" w:rsidP="000A54E4">
      <w:pPr>
        <w:spacing w:before="120" w:after="60" w:line="240" w:lineRule="auto"/>
        <w:jc w:val="both"/>
        <w:rPr>
          <w:b/>
          <w:color w:val="000000"/>
          <w:sz w:val="24"/>
          <w:szCs w:val="24"/>
        </w:rPr>
      </w:pPr>
      <w:r w:rsidRPr="00AB227C">
        <w:rPr>
          <w:b/>
          <w:color w:val="000000"/>
          <w:sz w:val="24"/>
          <w:szCs w:val="24"/>
        </w:rPr>
        <w:t>5. Ma trận tương thích giữa Chuẩn đầu ra học phần với Chuẩn đầu ra CTĐT</w:t>
      </w:r>
      <w:r w:rsidR="005F0694" w:rsidRPr="00AB227C">
        <w:rPr>
          <w:b/>
          <w:color w:val="000000"/>
          <w:sz w:val="24"/>
          <w:szCs w:val="24"/>
        </w:rPr>
        <w:t xml:space="preserve"> </w:t>
      </w:r>
      <w:r w:rsidR="00E04CDF" w:rsidRPr="00AB227C">
        <w:rPr>
          <w:b/>
          <w:color w:val="000000"/>
          <w:sz w:val="24"/>
          <w:szCs w:val="24"/>
        </w:rPr>
        <w:t>ngành Kỹ thuật tàu thủy</w:t>
      </w:r>
      <w:r w:rsidRPr="00AB227C">
        <w:rPr>
          <w:b/>
          <w:color w:val="000000"/>
          <w:sz w:val="24"/>
          <w:szCs w:val="24"/>
        </w:rPr>
        <w:t>:</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205E97" w:rsidRPr="00AB227C" w:rsidTr="00155E61">
        <w:trPr>
          <w:trHeight w:val="231"/>
          <w:jc w:val="center"/>
        </w:trPr>
        <w:tc>
          <w:tcPr>
            <w:tcW w:w="1129" w:type="dxa"/>
            <w:vMerge w:val="restart"/>
            <w:tcMar>
              <w:left w:w="57" w:type="dxa"/>
              <w:right w:w="28" w:type="dxa"/>
            </w:tcMar>
            <w:vAlign w:val="center"/>
          </w:tcPr>
          <w:p w:rsidR="00205E97" w:rsidRPr="00AB227C" w:rsidRDefault="00205E97" w:rsidP="00063A26">
            <w:pPr>
              <w:spacing w:before="50" w:after="50" w:line="240" w:lineRule="auto"/>
              <w:jc w:val="center"/>
              <w:rPr>
                <w:b/>
                <w:color w:val="000000"/>
                <w:sz w:val="24"/>
                <w:szCs w:val="24"/>
              </w:rPr>
            </w:pPr>
            <w:r w:rsidRPr="00AB227C">
              <w:rPr>
                <w:b/>
                <w:color w:val="000000"/>
                <w:sz w:val="24"/>
                <w:szCs w:val="24"/>
              </w:rPr>
              <w:t>CĐR HP (CLOs)</w:t>
            </w:r>
          </w:p>
        </w:tc>
        <w:tc>
          <w:tcPr>
            <w:tcW w:w="8647" w:type="dxa"/>
            <w:gridSpan w:val="10"/>
            <w:tcMar>
              <w:left w:w="57" w:type="dxa"/>
              <w:right w:w="28" w:type="dxa"/>
            </w:tcMar>
            <w:vAlign w:val="center"/>
          </w:tcPr>
          <w:p w:rsidR="00205E97" w:rsidRPr="00AB227C" w:rsidRDefault="00205E97" w:rsidP="00063A26">
            <w:pPr>
              <w:spacing w:before="50" w:after="50" w:line="240" w:lineRule="auto"/>
              <w:jc w:val="center"/>
              <w:rPr>
                <w:b/>
                <w:color w:val="000000"/>
                <w:sz w:val="24"/>
                <w:szCs w:val="24"/>
              </w:rPr>
            </w:pPr>
            <w:r w:rsidRPr="00AB227C">
              <w:rPr>
                <w:b/>
                <w:color w:val="000000"/>
                <w:sz w:val="24"/>
                <w:szCs w:val="24"/>
              </w:rPr>
              <w:t>CĐR CTĐT (PLOs)</w:t>
            </w:r>
          </w:p>
        </w:tc>
      </w:tr>
      <w:tr w:rsidR="00205E97" w:rsidRPr="00AB227C" w:rsidTr="00951720">
        <w:trPr>
          <w:jc w:val="center"/>
        </w:trPr>
        <w:tc>
          <w:tcPr>
            <w:tcW w:w="1129" w:type="dxa"/>
            <w:vMerge/>
            <w:tcBorders>
              <w:right w:val="single" w:sz="4" w:space="0" w:color="auto"/>
            </w:tcBorders>
            <w:tcMar>
              <w:left w:w="57" w:type="dxa"/>
              <w:right w:w="28" w:type="dxa"/>
            </w:tcMar>
          </w:tcPr>
          <w:p w:rsidR="00205E97" w:rsidRPr="00AB227C" w:rsidRDefault="00205E97" w:rsidP="00063A26">
            <w:pPr>
              <w:spacing w:before="50" w:after="50" w:line="240" w:lineRule="auto"/>
              <w:jc w:val="center"/>
              <w:rPr>
                <w:b/>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205E97" w:rsidRPr="00350856" w:rsidRDefault="00205E97" w:rsidP="00063A26">
            <w:pPr>
              <w:spacing w:before="50" w:after="50" w:line="240" w:lineRule="auto"/>
              <w:jc w:val="center"/>
              <w:rPr>
                <w:b/>
                <w:color w:val="000000"/>
                <w:sz w:val="24"/>
                <w:szCs w:val="24"/>
              </w:rPr>
            </w:pPr>
            <w:r w:rsidRPr="00350856">
              <w:rPr>
                <w:b/>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205E97" w:rsidRPr="00350856" w:rsidRDefault="00205E97" w:rsidP="00063A26">
            <w:pPr>
              <w:spacing w:before="50" w:after="50" w:line="240" w:lineRule="auto"/>
              <w:jc w:val="center"/>
              <w:rPr>
                <w:b/>
                <w:color w:val="000000"/>
                <w:sz w:val="24"/>
                <w:szCs w:val="24"/>
              </w:rPr>
            </w:pPr>
            <w:r w:rsidRPr="00350856">
              <w:rPr>
                <w:b/>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205E97" w:rsidRPr="00350856" w:rsidRDefault="00205E97" w:rsidP="00063A26">
            <w:pPr>
              <w:spacing w:before="50" w:after="50" w:line="240" w:lineRule="auto"/>
              <w:jc w:val="center"/>
              <w:rPr>
                <w:b/>
                <w:color w:val="000000"/>
                <w:sz w:val="24"/>
                <w:szCs w:val="24"/>
              </w:rPr>
            </w:pPr>
            <w:r w:rsidRPr="00350856">
              <w:rPr>
                <w:b/>
                <w:color w:val="000000"/>
                <w:sz w:val="24"/>
                <w:szCs w:val="24"/>
              </w:rPr>
              <w:t>3</w:t>
            </w:r>
          </w:p>
        </w:tc>
        <w:tc>
          <w:tcPr>
            <w:tcW w:w="851" w:type="dxa"/>
            <w:tcBorders>
              <w:left w:val="single" w:sz="4" w:space="0" w:color="auto"/>
            </w:tcBorders>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4</w:t>
            </w:r>
          </w:p>
        </w:tc>
        <w:tc>
          <w:tcPr>
            <w:tcW w:w="850"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5</w:t>
            </w:r>
          </w:p>
        </w:tc>
        <w:tc>
          <w:tcPr>
            <w:tcW w:w="851"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6</w:t>
            </w:r>
          </w:p>
        </w:tc>
        <w:tc>
          <w:tcPr>
            <w:tcW w:w="850"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7</w:t>
            </w:r>
          </w:p>
        </w:tc>
        <w:tc>
          <w:tcPr>
            <w:tcW w:w="851"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8</w:t>
            </w:r>
          </w:p>
        </w:tc>
        <w:tc>
          <w:tcPr>
            <w:tcW w:w="850"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9</w:t>
            </w:r>
          </w:p>
        </w:tc>
        <w:tc>
          <w:tcPr>
            <w:tcW w:w="993" w:type="dxa"/>
            <w:tcMar>
              <w:left w:w="57" w:type="dxa"/>
              <w:right w:w="28" w:type="dxa"/>
            </w:tcMar>
            <w:vAlign w:val="center"/>
          </w:tcPr>
          <w:p w:rsidR="00205E97" w:rsidRPr="00350856" w:rsidRDefault="00ED0817" w:rsidP="00063A26">
            <w:pPr>
              <w:spacing w:before="50" w:after="50" w:line="240" w:lineRule="auto"/>
              <w:jc w:val="center"/>
              <w:rPr>
                <w:b/>
                <w:color w:val="000000"/>
                <w:sz w:val="24"/>
                <w:szCs w:val="24"/>
              </w:rPr>
            </w:pPr>
            <w:r w:rsidRPr="00350856">
              <w:rPr>
                <w:b/>
                <w:color w:val="000000"/>
                <w:sz w:val="24"/>
                <w:szCs w:val="24"/>
              </w:rPr>
              <w:t>10</w:t>
            </w:r>
          </w:p>
        </w:tc>
      </w:tr>
      <w:tr w:rsidR="00D80083" w:rsidRPr="00AB227C" w:rsidTr="00951720">
        <w:trPr>
          <w:jc w:val="center"/>
        </w:trPr>
        <w:tc>
          <w:tcPr>
            <w:tcW w:w="1129" w:type="dxa"/>
            <w:tcBorders>
              <w:right w:val="single" w:sz="4" w:space="0" w:color="auto"/>
            </w:tcBorders>
            <w:tcMar>
              <w:left w:w="57" w:type="dxa"/>
              <w:right w:w="28" w:type="dxa"/>
            </w:tcMar>
          </w:tcPr>
          <w:p w:rsidR="00D80083" w:rsidRPr="00AB227C" w:rsidRDefault="00D80083" w:rsidP="00D80083">
            <w:pPr>
              <w:spacing w:before="50" w:after="50" w:line="240" w:lineRule="auto"/>
              <w:jc w:val="center"/>
              <w:rPr>
                <w:b/>
                <w:color w:val="000000"/>
                <w:sz w:val="24"/>
                <w:szCs w:val="24"/>
              </w:rPr>
            </w:pPr>
            <w:r w:rsidRPr="00AB227C">
              <w:rPr>
                <w:b/>
                <w:color w:val="000000"/>
                <w:sz w:val="24"/>
                <w:szCs w:val="24"/>
              </w:rPr>
              <w:t>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0214CC" w:rsidP="00D80083">
            <w:pPr>
              <w:spacing w:before="50" w:after="50" w:line="240" w:lineRule="auto"/>
              <w:jc w:val="center"/>
              <w:rPr>
                <w:color w:val="000000"/>
                <w:sz w:val="24"/>
                <w:szCs w:val="24"/>
              </w:rPr>
            </w:pPr>
            <w:r>
              <w:rPr>
                <w:color w:val="000000"/>
                <w:sz w:val="24"/>
                <w:szCs w:val="24"/>
              </w:rPr>
              <w:t>x</w:t>
            </w:r>
          </w:p>
        </w:tc>
        <w:tc>
          <w:tcPr>
            <w:tcW w:w="851" w:type="dxa"/>
            <w:tcBorders>
              <w:left w:val="single" w:sz="4" w:space="0" w:color="auto"/>
            </w:tcBorders>
            <w:tcMar>
              <w:left w:w="57" w:type="dxa"/>
              <w:right w:w="28" w:type="dxa"/>
            </w:tcMar>
            <w:vAlign w:val="center"/>
          </w:tcPr>
          <w:p w:rsidR="00D80083" w:rsidRPr="00350856" w:rsidRDefault="00D80083" w:rsidP="00D80083">
            <w:pPr>
              <w:spacing w:before="50" w:after="50" w:line="240" w:lineRule="auto"/>
              <w:jc w:val="center"/>
              <w:rPr>
                <w:color w:val="000000"/>
                <w:sz w:val="24"/>
                <w:szCs w:val="24"/>
              </w:rPr>
            </w:pPr>
          </w:p>
        </w:tc>
        <w:tc>
          <w:tcPr>
            <w:tcW w:w="850" w:type="dxa"/>
            <w:tcMar>
              <w:left w:w="57" w:type="dxa"/>
              <w:right w:w="28" w:type="dxa"/>
            </w:tcMar>
          </w:tcPr>
          <w:p w:rsidR="00D80083" w:rsidRPr="00350856" w:rsidRDefault="00D80083" w:rsidP="00D80083">
            <w:pPr>
              <w:spacing w:before="50" w:after="50" w:line="240" w:lineRule="auto"/>
              <w:jc w:val="center"/>
              <w:rPr>
                <w:color w:val="000000"/>
                <w:sz w:val="24"/>
                <w:szCs w:val="24"/>
              </w:rPr>
            </w:pPr>
          </w:p>
        </w:tc>
        <w:tc>
          <w:tcPr>
            <w:tcW w:w="851" w:type="dxa"/>
            <w:tcMar>
              <w:left w:w="57" w:type="dxa"/>
              <w:right w:w="28" w:type="dxa"/>
            </w:tcMar>
          </w:tcPr>
          <w:p w:rsidR="00D80083" w:rsidRPr="00350856" w:rsidRDefault="00D80083" w:rsidP="00D80083">
            <w:pPr>
              <w:spacing w:before="50" w:after="50" w:line="240" w:lineRule="auto"/>
              <w:jc w:val="center"/>
              <w:rPr>
                <w:color w:val="000000"/>
                <w:sz w:val="24"/>
                <w:szCs w:val="24"/>
              </w:rPr>
            </w:pPr>
          </w:p>
        </w:tc>
        <w:tc>
          <w:tcPr>
            <w:tcW w:w="850" w:type="dxa"/>
            <w:tcMar>
              <w:left w:w="57" w:type="dxa"/>
              <w:right w:w="28" w:type="dxa"/>
            </w:tcMar>
          </w:tcPr>
          <w:p w:rsidR="00D80083" w:rsidRPr="00350856" w:rsidRDefault="00D80083" w:rsidP="00D80083">
            <w:pPr>
              <w:spacing w:before="50" w:after="50" w:line="240" w:lineRule="auto"/>
              <w:jc w:val="center"/>
              <w:rPr>
                <w:color w:val="000000"/>
                <w:sz w:val="24"/>
                <w:szCs w:val="24"/>
              </w:rPr>
            </w:pPr>
          </w:p>
        </w:tc>
        <w:tc>
          <w:tcPr>
            <w:tcW w:w="851" w:type="dxa"/>
            <w:tcMar>
              <w:left w:w="57" w:type="dxa"/>
              <w:right w:w="28" w:type="dxa"/>
            </w:tcMar>
            <w:vAlign w:val="center"/>
          </w:tcPr>
          <w:p w:rsidR="00D80083" w:rsidRPr="00350856" w:rsidRDefault="00D80083" w:rsidP="00D80083">
            <w:pPr>
              <w:spacing w:before="50" w:after="50" w:line="240" w:lineRule="auto"/>
              <w:jc w:val="center"/>
              <w:rPr>
                <w:color w:val="000000"/>
                <w:sz w:val="24"/>
                <w:szCs w:val="24"/>
              </w:rPr>
            </w:pPr>
          </w:p>
        </w:tc>
        <w:tc>
          <w:tcPr>
            <w:tcW w:w="850" w:type="dxa"/>
            <w:tcMar>
              <w:left w:w="57" w:type="dxa"/>
              <w:right w:w="28" w:type="dxa"/>
            </w:tcMar>
            <w:vAlign w:val="center"/>
          </w:tcPr>
          <w:p w:rsidR="00D80083" w:rsidRPr="00350856" w:rsidRDefault="00D80083" w:rsidP="00D80083">
            <w:pPr>
              <w:spacing w:before="50" w:after="50" w:line="240" w:lineRule="auto"/>
              <w:jc w:val="center"/>
              <w:rPr>
                <w:color w:val="000000"/>
                <w:sz w:val="24"/>
                <w:szCs w:val="24"/>
              </w:rPr>
            </w:pPr>
          </w:p>
        </w:tc>
        <w:tc>
          <w:tcPr>
            <w:tcW w:w="993" w:type="dxa"/>
            <w:tcMar>
              <w:left w:w="57" w:type="dxa"/>
              <w:right w:w="28" w:type="dxa"/>
            </w:tcMar>
            <w:vAlign w:val="center"/>
          </w:tcPr>
          <w:p w:rsidR="00D80083" w:rsidRPr="00AB227C" w:rsidRDefault="00D80083" w:rsidP="00D80083">
            <w:pPr>
              <w:spacing w:before="50" w:after="50" w:line="240" w:lineRule="auto"/>
              <w:jc w:val="center"/>
              <w:rPr>
                <w:b/>
                <w:color w:val="000000"/>
                <w:sz w:val="24"/>
                <w:szCs w:val="24"/>
              </w:rPr>
            </w:pPr>
          </w:p>
        </w:tc>
      </w:tr>
      <w:tr w:rsidR="00D80083" w:rsidRPr="00AB227C" w:rsidTr="00951720">
        <w:trPr>
          <w:jc w:val="center"/>
        </w:trPr>
        <w:tc>
          <w:tcPr>
            <w:tcW w:w="1129" w:type="dxa"/>
            <w:tcBorders>
              <w:right w:val="single" w:sz="4" w:space="0" w:color="auto"/>
            </w:tcBorders>
            <w:tcMar>
              <w:left w:w="57" w:type="dxa"/>
              <w:right w:w="28" w:type="dxa"/>
            </w:tcMar>
          </w:tcPr>
          <w:p w:rsidR="00D80083" w:rsidRPr="00AB227C" w:rsidRDefault="00D80083" w:rsidP="00D80083">
            <w:pPr>
              <w:spacing w:before="50" w:after="50" w:line="240" w:lineRule="auto"/>
              <w:jc w:val="center"/>
              <w:rPr>
                <w:b/>
                <w:color w:val="000000"/>
                <w:sz w:val="24"/>
                <w:szCs w:val="24"/>
              </w:rPr>
            </w:pPr>
            <w:r w:rsidRPr="00AB227C">
              <w:rPr>
                <w:b/>
                <w:color w:val="000000"/>
                <w:sz w:val="24"/>
                <w:szCs w:val="24"/>
              </w:rPr>
              <w:t>b</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1A63A1" w:rsidP="00D80083">
            <w:pPr>
              <w:spacing w:before="50" w:after="50" w:line="240" w:lineRule="auto"/>
              <w:jc w:val="center"/>
              <w:rPr>
                <w:color w:val="000000"/>
                <w:sz w:val="24"/>
                <w:szCs w:val="24"/>
              </w:rPr>
            </w:pPr>
            <w:r>
              <w:rPr>
                <w:color w:val="000000"/>
                <w:sz w:val="24"/>
                <w:szCs w:val="24"/>
              </w:rPr>
              <w:t>x</w:t>
            </w:r>
          </w:p>
        </w:tc>
        <w:tc>
          <w:tcPr>
            <w:tcW w:w="851" w:type="dxa"/>
            <w:tcBorders>
              <w:left w:val="single" w:sz="4" w:space="0" w:color="auto"/>
            </w:tcBorders>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Mar>
              <w:left w:w="57" w:type="dxa"/>
              <w:right w:w="28" w:type="dxa"/>
            </w:tcMar>
          </w:tcPr>
          <w:p w:rsidR="00D80083" w:rsidRPr="00AB227C" w:rsidRDefault="00C41B4B" w:rsidP="00D80083">
            <w:pPr>
              <w:spacing w:before="50" w:after="50" w:line="240" w:lineRule="auto"/>
              <w:jc w:val="center"/>
              <w:rPr>
                <w:color w:val="000000"/>
                <w:sz w:val="24"/>
                <w:szCs w:val="24"/>
              </w:rPr>
            </w:pPr>
            <w:r>
              <w:rPr>
                <w:color w:val="000000"/>
                <w:sz w:val="24"/>
                <w:szCs w:val="24"/>
              </w:rPr>
              <w:t>x</w:t>
            </w:r>
          </w:p>
        </w:tc>
        <w:tc>
          <w:tcPr>
            <w:tcW w:w="851" w:type="dxa"/>
            <w:tcMar>
              <w:left w:w="57" w:type="dxa"/>
              <w:right w:w="28" w:type="dxa"/>
            </w:tcMar>
          </w:tcPr>
          <w:p w:rsidR="00D80083" w:rsidRPr="00AB227C" w:rsidRDefault="00C41B4B" w:rsidP="00D80083">
            <w:pPr>
              <w:spacing w:before="50" w:after="50" w:line="240" w:lineRule="auto"/>
              <w:jc w:val="center"/>
              <w:rPr>
                <w:color w:val="000000"/>
                <w:sz w:val="24"/>
                <w:szCs w:val="24"/>
              </w:rPr>
            </w:pPr>
            <w:r>
              <w:rPr>
                <w:color w:val="000000"/>
                <w:sz w:val="24"/>
                <w:szCs w:val="24"/>
              </w:rPr>
              <w:t>x</w:t>
            </w:r>
          </w:p>
        </w:tc>
        <w:tc>
          <w:tcPr>
            <w:tcW w:w="850" w:type="dxa"/>
            <w:tcMar>
              <w:left w:w="57" w:type="dxa"/>
              <w:right w:w="28" w:type="dxa"/>
            </w:tcMar>
          </w:tcPr>
          <w:p w:rsidR="00D80083" w:rsidRPr="00AB227C" w:rsidRDefault="00D80083" w:rsidP="00D80083">
            <w:pPr>
              <w:spacing w:before="50" w:after="50" w:line="240" w:lineRule="auto"/>
              <w:jc w:val="center"/>
              <w:rPr>
                <w:color w:val="000000"/>
                <w:sz w:val="24"/>
                <w:szCs w:val="24"/>
              </w:rPr>
            </w:pPr>
          </w:p>
        </w:tc>
        <w:tc>
          <w:tcPr>
            <w:tcW w:w="851" w:type="dxa"/>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Mar>
              <w:left w:w="57" w:type="dxa"/>
              <w:right w:w="28" w:type="dxa"/>
            </w:tcMar>
            <w:vAlign w:val="center"/>
          </w:tcPr>
          <w:p w:rsidR="00D80083" w:rsidRPr="00AB227C" w:rsidRDefault="001A63A1" w:rsidP="00D80083">
            <w:pPr>
              <w:spacing w:before="50" w:after="50" w:line="240" w:lineRule="auto"/>
              <w:jc w:val="center"/>
              <w:rPr>
                <w:color w:val="000000"/>
                <w:sz w:val="24"/>
                <w:szCs w:val="24"/>
              </w:rPr>
            </w:pPr>
            <w:r>
              <w:rPr>
                <w:color w:val="000000"/>
                <w:sz w:val="24"/>
                <w:szCs w:val="24"/>
              </w:rPr>
              <w:t>x</w:t>
            </w:r>
          </w:p>
        </w:tc>
        <w:tc>
          <w:tcPr>
            <w:tcW w:w="993" w:type="dxa"/>
            <w:tcMar>
              <w:left w:w="57" w:type="dxa"/>
              <w:right w:w="28" w:type="dxa"/>
            </w:tcMar>
            <w:vAlign w:val="center"/>
          </w:tcPr>
          <w:p w:rsidR="00D80083" w:rsidRPr="00AB227C" w:rsidRDefault="00D80083" w:rsidP="00D80083">
            <w:pPr>
              <w:spacing w:before="50" w:after="50" w:line="240" w:lineRule="auto"/>
              <w:jc w:val="center"/>
              <w:rPr>
                <w:b/>
                <w:color w:val="000000"/>
                <w:sz w:val="24"/>
                <w:szCs w:val="24"/>
              </w:rPr>
            </w:pPr>
          </w:p>
        </w:tc>
      </w:tr>
      <w:tr w:rsidR="00D80083" w:rsidRPr="00AB227C" w:rsidTr="00951720">
        <w:trPr>
          <w:jc w:val="center"/>
        </w:trPr>
        <w:tc>
          <w:tcPr>
            <w:tcW w:w="1129" w:type="dxa"/>
            <w:tcBorders>
              <w:right w:val="single" w:sz="4" w:space="0" w:color="auto"/>
            </w:tcBorders>
            <w:tcMar>
              <w:left w:w="57" w:type="dxa"/>
              <w:right w:w="28" w:type="dxa"/>
            </w:tcMar>
          </w:tcPr>
          <w:p w:rsidR="00D80083" w:rsidRPr="00AB227C" w:rsidRDefault="00D80083" w:rsidP="00D80083">
            <w:pPr>
              <w:spacing w:before="50" w:after="50" w:line="240" w:lineRule="auto"/>
              <w:jc w:val="center"/>
              <w:rPr>
                <w:b/>
                <w:color w:val="000000"/>
                <w:sz w:val="24"/>
                <w:szCs w:val="24"/>
              </w:rPr>
            </w:pPr>
            <w:r w:rsidRPr="00AB227C">
              <w:rPr>
                <w:b/>
                <w:color w:val="000000"/>
                <w:sz w:val="24"/>
                <w:szCs w:val="24"/>
              </w:rPr>
              <w:t>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left w:val="single" w:sz="4" w:space="0" w:color="auto"/>
            </w:tcBorders>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Mar>
              <w:left w:w="57" w:type="dxa"/>
              <w:right w:w="28" w:type="dxa"/>
            </w:tcMar>
          </w:tcPr>
          <w:p w:rsidR="00D80083" w:rsidRPr="00AB227C" w:rsidRDefault="00C41B4B" w:rsidP="00D80083">
            <w:pPr>
              <w:spacing w:before="50" w:after="50" w:line="240" w:lineRule="auto"/>
              <w:jc w:val="center"/>
              <w:rPr>
                <w:color w:val="000000"/>
                <w:sz w:val="24"/>
                <w:szCs w:val="24"/>
              </w:rPr>
            </w:pPr>
            <w:r>
              <w:rPr>
                <w:color w:val="000000"/>
                <w:sz w:val="24"/>
                <w:szCs w:val="24"/>
              </w:rPr>
              <w:t>x</w:t>
            </w:r>
          </w:p>
        </w:tc>
        <w:tc>
          <w:tcPr>
            <w:tcW w:w="851" w:type="dxa"/>
            <w:tcMar>
              <w:left w:w="57" w:type="dxa"/>
              <w:right w:w="28" w:type="dxa"/>
            </w:tcMar>
          </w:tcPr>
          <w:p w:rsidR="00D80083" w:rsidRPr="00AB227C" w:rsidRDefault="00D80083" w:rsidP="00D80083">
            <w:pPr>
              <w:spacing w:before="50" w:after="50" w:line="240" w:lineRule="auto"/>
              <w:jc w:val="center"/>
              <w:rPr>
                <w:color w:val="000000"/>
                <w:sz w:val="24"/>
                <w:szCs w:val="24"/>
              </w:rPr>
            </w:pPr>
          </w:p>
        </w:tc>
        <w:tc>
          <w:tcPr>
            <w:tcW w:w="850" w:type="dxa"/>
            <w:tcMar>
              <w:left w:w="57" w:type="dxa"/>
              <w:right w:w="28" w:type="dxa"/>
            </w:tcMar>
          </w:tcPr>
          <w:p w:rsidR="00D80083" w:rsidRPr="00AB227C" w:rsidRDefault="00C41B4B" w:rsidP="00D80083">
            <w:pPr>
              <w:spacing w:before="50" w:after="50" w:line="240" w:lineRule="auto"/>
              <w:jc w:val="center"/>
              <w:rPr>
                <w:color w:val="000000"/>
                <w:sz w:val="24"/>
                <w:szCs w:val="24"/>
              </w:rPr>
            </w:pPr>
            <w:r>
              <w:rPr>
                <w:color w:val="000000"/>
                <w:sz w:val="24"/>
                <w:szCs w:val="24"/>
              </w:rPr>
              <w:t>x</w:t>
            </w:r>
          </w:p>
        </w:tc>
        <w:tc>
          <w:tcPr>
            <w:tcW w:w="851" w:type="dxa"/>
            <w:tcMar>
              <w:left w:w="57" w:type="dxa"/>
              <w:right w:w="28" w:type="dxa"/>
            </w:tcMar>
            <w:vAlign w:val="center"/>
          </w:tcPr>
          <w:p w:rsidR="00D80083" w:rsidRPr="00AB227C" w:rsidRDefault="00C41B4B" w:rsidP="00D80083">
            <w:pPr>
              <w:spacing w:before="50" w:after="50" w:line="240" w:lineRule="auto"/>
              <w:jc w:val="center"/>
              <w:rPr>
                <w:color w:val="000000"/>
                <w:sz w:val="24"/>
                <w:szCs w:val="24"/>
              </w:rPr>
            </w:pPr>
            <w:r>
              <w:rPr>
                <w:color w:val="000000"/>
                <w:sz w:val="24"/>
                <w:szCs w:val="24"/>
              </w:rPr>
              <w:t>x</w:t>
            </w:r>
          </w:p>
        </w:tc>
        <w:tc>
          <w:tcPr>
            <w:tcW w:w="850" w:type="dxa"/>
            <w:tcMar>
              <w:left w:w="57" w:type="dxa"/>
              <w:right w:w="28" w:type="dxa"/>
            </w:tcMar>
            <w:vAlign w:val="center"/>
          </w:tcPr>
          <w:p w:rsidR="00D80083" w:rsidRPr="00AB227C" w:rsidRDefault="001A63A1" w:rsidP="00D80083">
            <w:pPr>
              <w:spacing w:before="50" w:after="50" w:line="240" w:lineRule="auto"/>
              <w:jc w:val="center"/>
              <w:rPr>
                <w:color w:val="000000"/>
                <w:sz w:val="24"/>
                <w:szCs w:val="24"/>
              </w:rPr>
            </w:pPr>
            <w:r>
              <w:rPr>
                <w:color w:val="000000"/>
                <w:sz w:val="24"/>
                <w:szCs w:val="24"/>
              </w:rPr>
              <w:t>x</w:t>
            </w:r>
          </w:p>
        </w:tc>
        <w:tc>
          <w:tcPr>
            <w:tcW w:w="993" w:type="dxa"/>
            <w:tcMar>
              <w:left w:w="57" w:type="dxa"/>
              <w:right w:w="28" w:type="dxa"/>
            </w:tcMar>
            <w:vAlign w:val="center"/>
          </w:tcPr>
          <w:p w:rsidR="00D80083" w:rsidRPr="00AB227C" w:rsidRDefault="00D80083" w:rsidP="00D80083">
            <w:pPr>
              <w:spacing w:before="50" w:after="50" w:line="240" w:lineRule="auto"/>
              <w:jc w:val="center"/>
              <w:rPr>
                <w:b/>
                <w:color w:val="000000"/>
                <w:sz w:val="24"/>
                <w:szCs w:val="24"/>
              </w:rPr>
            </w:pPr>
          </w:p>
        </w:tc>
      </w:tr>
    </w:tbl>
    <w:p w:rsidR="002B4687" w:rsidRPr="00AB227C" w:rsidRDefault="00C14D60" w:rsidP="00063A26">
      <w:pPr>
        <w:spacing w:before="120" w:after="60" w:line="240" w:lineRule="auto"/>
        <w:jc w:val="both"/>
        <w:rPr>
          <w:color w:val="000000"/>
          <w:sz w:val="24"/>
          <w:szCs w:val="24"/>
        </w:rPr>
      </w:pPr>
      <w:r w:rsidRPr="00AB227C">
        <w:rPr>
          <w:b/>
          <w:color w:val="000000"/>
          <w:sz w:val="24"/>
          <w:szCs w:val="24"/>
        </w:rPr>
        <w:t>6. Nội dung:</w:t>
      </w:r>
      <w:r w:rsidRPr="00AB227C">
        <w:rPr>
          <w:color w:val="000000"/>
          <w:sz w:val="24"/>
          <w:szCs w:val="24"/>
        </w:rPr>
        <w:tab/>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50"/>
        <w:gridCol w:w="1276"/>
        <w:gridCol w:w="837"/>
        <w:gridCol w:w="806"/>
      </w:tblGrid>
      <w:tr w:rsidR="00C14D60" w:rsidRPr="00E03F3F" w:rsidTr="00BA7AD1">
        <w:trPr>
          <w:jc w:val="center"/>
        </w:trPr>
        <w:tc>
          <w:tcPr>
            <w:tcW w:w="675" w:type="dxa"/>
            <w:vMerge w:val="restart"/>
            <w:shd w:val="clear" w:color="auto" w:fill="auto"/>
            <w:tcMar>
              <w:left w:w="57" w:type="dxa"/>
              <w:right w:w="57" w:type="dxa"/>
            </w:tcMar>
            <w:vAlign w:val="center"/>
          </w:tcPr>
          <w:p w:rsidR="00C14D60" w:rsidRPr="00E03F3F" w:rsidRDefault="00C14D60" w:rsidP="00FA2FF9">
            <w:pPr>
              <w:spacing w:before="40" w:after="40" w:line="240" w:lineRule="auto"/>
              <w:jc w:val="center"/>
              <w:rPr>
                <w:b/>
                <w:color w:val="000000"/>
                <w:sz w:val="24"/>
                <w:szCs w:val="24"/>
              </w:rPr>
            </w:pPr>
            <w:r w:rsidRPr="00E03F3F">
              <w:rPr>
                <w:b/>
                <w:color w:val="000000"/>
                <w:sz w:val="24"/>
                <w:szCs w:val="24"/>
              </w:rPr>
              <w:t>TT.</w:t>
            </w:r>
          </w:p>
        </w:tc>
        <w:tc>
          <w:tcPr>
            <w:tcW w:w="6550" w:type="dxa"/>
            <w:vMerge w:val="restart"/>
            <w:shd w:val="clear" w:color="auto" w:fill="auto"/>
            <w:tcMar>
              <w:left w:w="57" w:type="dxa"/>
              <w:right w:w="57" w:type="dxa"/>
            </w:tcMar>
            <w:vAlign w:val="center"/>
          </w:tcPr>
          <w:p w:rsidR="00C14D60" w:rsidRPr="00E03F3F" w:rsidRDefault="00C14D60" w:rsidP="00FA2FF9">
            <w:pPr>
              <w:spacing w:before="40" w:after="40" w:line="240" w:lineRule="auto"/>
              <w:jc w:val="center"/>
              <w:rPr>
                <w:b/>
                <w:color w:val="000000"/>
                <w:sz w:val="24"/>
                <w:szCs w:val="24"/>
              </w:rPr>
            </w:pPr>
            <w:r w:rsidRPr="00E03F3F">
              <w:rPr>
                <w:b/>
                <w:color w:val="000000"/>
                <w:sz w:val="24"/>
                <w:szCs w:val="24"/>
              </w:rPr>
              <w:t>Chủ đề</w:t>
            </w:r>
          </w:p>
        </w:tc>
        <w:tc>
          <w:tcPr>
            <w:tcW w:w="1276" w:type="dxa"/>
            <w:vMerge w:val="restart"/>
            <w:shd w:val="clear" w:color="auto" w:fill="auto"/>
            <w:tcMar>
              <w:left w:w="57" w:type="dxa"/>
              <w:right w:w="57" w:type="dxa"/>
            </w:tcMar>
            <w:vAlign w:val="center"/>
          </w:tcPr>
          <w:p w:rsidR="00C14D60" w:rsidRPr="00E03F3F" w:rsidRDefault="00C14D60" w:rsidP="00FA2FF9">
            <w:pPr>
              <w:spacing w:before="40" w:after="40" w:line="240" w:lineRule="auto"/>
              <w:jc w:val="center"/>
              <w:rPr>
                <w:b/>
                <w:color w:val="000000"/>
                <w:sz w:val="24"/>
                <w:szCs w:val="24"/>
              </w:rPr>
            </w:pPr>
            <w:r w:rsidRPr="00E03F3F">
              <w:rPr>
                <w:b/>
                <w:color w:val="000000"/>
                <w:sz w:val="24"/>
                <w:szCs w:val="24"/>
              </w:rPr>
              <w:t>Nhằm đạt CLOs</w:t>
            </w:r>
          </w:p>
        </w:tc>
        <w:tc>
          <w:tcPr>
            <w:tcW w:w="1643" w:type="dxa"/>
            <w:gridSpan w:val="2"/>
            <w:shd w:val="clear" w:color="auto" w:fill="auto"/>
            <w:tcMar>
              <w:left w:w="57" w:type="dxa"/>
              <w:right w:w="57" w:type="dxa"/>
            </w:tcMar>
            <w:vAlign w:val="center"/>
          </w:tcPr>
          <w:p w:rsidR="00C14D60" w:rsidRPr="00E03F3F" w:rsidRDefault="00C14D60" w:rsidP="00FA2FF9">
            <w:pPr>
              <w:spacing w:before="40" w:after="40" w:line="240" w:lineRule="auto"/>
              <w:jc w:val="center"/>
              <w:rPr>
                <w:b/>
                <w:color w:val="000000"/>
                <w:sz w:val="24"/>
                <w:szCs w:val="24"/>
              </w:rPr>
            </w:pPr>
            <w:r w:rsidRPr="00E03F3F">
              <w:rPr>
                <w:b/>
                <w:color w:val="000000"/>
                <w:sz w:val="24"/>
                <w:szCs w:val="24"/>
              </w:rPr>
              <w:t>Số tiết</w:t>
            </w:r>
          </w:p>
        </w:tc>
      </w:tr>
      <w:tr w:rsidR="00C14D60" w:rsidRPr="00E03F3F" w:rsidTr="00BA7AD1">
        <w:trPr>
          <w:jc w:val="center"/>
        </w:trPr>
        <w:tc>
          <w:tcPr>
            <w:tcW w:w="675" w:type="dxa"/>
            <w:vMerge/>
            <w:shd w:val="clear" w:color="auto" w:fill="auto"/>
            <w:tcMar>
              <w:left w:w="57" w:type="dxa"/>
              <w:right w:w="57" w:type="dxa"/>
            </w:tcMar>
            <w:vAlign w:val="center"/>
          </w:tcPr>
          <w:p w:rsidR="00C14D60" w:rsidRPr="00E03F3F" w:rsidRDefault="00C14D60" w:rsidP="00FA2FF9">
            <w:pPr>
              <w:spacing w:before="40" w:after="40" w:line="240" w:lineRule="auto"/>
              <w:jc w:val="center"/>
              <w:rPr>
                <w:b/>
                <w:color w:val="000000"/>
                <w:sz w:val="24"/>
                <w:szCs w:val="24"/>
              </w:rPr>
            </w:pPr>
          </w:p>
        </w:tc>
        <w:tc>
          <w:tcPr>
            <w:tcW w:w="6550" w:type="dxa"/>
            <w:vMerge/>
            <w:shd w:val="clear" w:color="auto" w:fill="auto"/>
            <w:tcMar>
              <w:left w:w="57" w:type="dxa"/>
              <w:right w:w="57" w:type="dxa"/>
            </w:tcMar>
            <w:vAlign w:val="center"/>
          </w:tcPr>
          <w:p w:rsidR="00C14D60" w:rsidRPr="00E03F3F" w:rsidRDefault="00C14D60" w:rsidP="00FA2FF9">
            <w:pPr>
              <w:spacing w:before="40" w:after="40" w:line="240" w:lineRule="auto"/>
              <w:jc w:val="center"/>
              <w:rPr>
                <w:b/>
                <w:color w:val="000000"/>
                <w:sz w:val="24"/>
                <w:szCs w:val="24"/>
              </w:rPr>
            </w:pPr>
          </w:p>
        </w:tc>
        <w:tc>
          <w:tcPr>
            <w:tcW w:w="1276" w:type="dxa"/>
            <w:vMerge/>
            <w:shd w:val="clear" w:color="auto" w:fill="auto"/>
            <w:tcMar>
              <w:left w:w="57" w:type="dxa"/>
              <w:right w:w="57" w:type="dxa"/>
            </w:tcMar>
            <w:vAlign w:val="center"/>
          </w:tcPr>
          <w:p w:rsidR="00C14D60" w:rsidRPr="00E03F3F" w:rsidRDefault="00C14D60" w:rsidP="00FA2FF9">
            <w:pPr>
              <w:spacing w:before="40" w:after="40" w:line="240" w:lineRule="auto"/>
              <w:jc w:val="center"/>
              <w:rPr>
                <w:b/>
                <w:color w:val="000000"/>
                <w:sz w:val="24"/>
                <w:szCs w:val="24"/>
              </w:rPr>
            </w:pPr>
          </w:p>
        </w:tc>
        <w:tc>
          <w:tcPr>
            <w:tcW w:w="837" w:type="dxa"/>
            <w:shd w:val="clear" w:color="auto" w:fill="auto"/>
            <w:tcMar>
              <w:left w:w="57" w:type="dxa"/>
              <w:right w:w="57" w:type="dxa"/>
            </w:tcMar>
            <w:vAlign w:val="center"/>
          </w:tcPr>
          <w:p w:rsidR="00C14D60" w:rsidRPr="00E03F3F" w:rsidRDefault="00C14D60" w:rsidP="00FA2FF9">
            <w:pPr>
              <w:spacing w:before="40" w:after="40" w:line="240" w:lineRule="auto"/>
              <w:jc w:val="center"/>
              <w:rPr>
                <w:b/>
                <w:color w:val="000000"/>
                <w:sz w:val="24"/>
                <w:szCs w:val="24"/>
              </w:rPr>
            </w:pPr>
            <w:r w:rsidRPr="00E03F3F">
              <w:rPr>
                <w:b/>
                <w:color w:val="000000"/>
                <w:sz w:val="24"/>
                <w:szCs w:val="24"/>
              </w:rPr>
              <w:t>LT</w:t>
            </w:r>
          </w:p>
        </w:tc>
        <w:tc>
          <w:tcPr>
            <w:tcW w:w="806" w:type="dxa"/>
            <w:shd w:val="clear" w:color="auto" w:fill="auto"/>
            <w:tcMar>
              <w:left w:w="57" w:type="dxa"/>
              <w:right w:w="57" w:type="dxa"/>
            </w:tcMar>
            <w:vAlign w:val="center"/>
          </w:tcPr>
          <w:p w:rsidR="00C14D60" w:rsidRPr="00E03F3F" w:rsidRDefault="00C14D60" w:rsidP="00FA2FF9">
            <w:pPr>
              <w:spacing w:before="40" w:after="40" w:line="240" w:lineRule="auto"/>
              <w:jc w:val="center"/>
              <w:rPr>
                <w:b/>
                <w:color w:val="000000"/>
                <w:sz w:val="24"/>
                <w:szCs w:val="24"/>
              </w:rPr>
            </w:pPr>
            <w:r w:rsidRPr="00E03F3F">
              <w:rPr>
                <w:b/>
                <w:color w:val="000000"/>
                <w:sz w:val="24"/>
                <w:szCs w:val="24"/>
              </w:rPr>
              <w:t>TH</w:t>
            </w:r>
          </w:p>
        </w:tc>
      </w:tr>
      <w:tr w:rsidR="00C41B4B" w:rsidRPr="00E03F3F" w:rsidTr="00BA7AD1">
        <w:trPr>
          <w:jc w:val="center"/>
        </w:trPr>
        <w:tc>
          <w:tcPr>
            <w:tcW w:w="675" w:type="dxa"/>
            <w:shd w:val="clear" w:color="auto" w:fill="auto"/>
            <w:tcMar>
              <w:left w:w="57" w:type="dxa"/>
              <w:right w:w="57" w:type="dxa"/>
            </w:tcMar>
          </w:tcPr>
          <w:p w:rsidR="00C41B4B" w:rsidRPr="00E03F3F" w:rsidRDefault="00C41B4B" w:rsidP="00F34526">
            <w:pPr>
              <w:spacing w:before="60"/>
              <w:jc w:val="center"/>
              <w:rPr>
                <w:sz w:val="24"/>
                <w:szCs w:val="24"/>
              </w:rPr>
            </w:pPr>
            <w:r w:rsidRPr="00E03F3F">
              <w:rPr>
                <w:sz w:val="24"/>
                <w:szCs w:val="24"/>
              </w:rPr>
              <w:t>1</w:t>
            </w:r>
          </w:p>
          <w:p w:rsidR="00C41B4B" w:rsidRPr="00E03F3F" w:rsidRDefault="00C41B4B" w:rsidP="00F34526">
            <w:pPr>
              <w:spacing w:before="60"/>
              <w:jc w:val="center"/>
              <w:rPr>
                <w:sz w:val="24"/>
                <w:szCs w:val="24"/>
              </w:rPr>
            </w:pPr>
            <w:r w:rsidRPr="00E03F3F">
              <w:rPr>
                <w:sz w:val="24"/>
                <w:szCs w:val="24"/>
              </w:rPr>
              <w:lastRenderedPageBreak/>
              <w:t>1.1</w:t>
            </w:r>
          </w:p>
          <w:p w:rsidR="00C41B4B" w:rsidRPr="00E03F3F" w:rsidRDefault="00C41B4B" w:rsidP="00F34526">
            <w:pPr>
              <w:spacing w:before="60"/>
              <w:jc w:val="center"/>
              <w:rPr>
                <w:sz w:val="24"/>
                <w:szCs w:val="24"/>
              </w:rPr>
            </w:pPr>
            <w:r w:rsidRPr="00E03F3F">
              <w:rPr>
                <w:sz w:val="24"/>
                <w:szCs w:val="24"/>
              </w:rPr>
              <w:t>1.2</w:t>
            </w:r>
          </w:p>
          <w:p w:rsidR="00C41B4B" w:rsidRPr="00E03F3F" w:rsidRDefault="00C41B4B" w:rsidP="00F34526">
            <w:pPr>
              <w:spacing w:before="60"/>
              <w:jc w:val="center"/>
              <w:rPr>
                <w:sz w:val="24"/>
                <w:szCs w:val="24"/>
              </w:rPr>
            </w:pPr>
            <w:r w:rsidRPr="00E03F3F">
              <w:rPr>
                <w:sz w:val="24"/>
                <w:szCs w:val="24"/>
              </w:rPr>
              <w:t>1.3</w:t>
            </w:r>
          </w:p>
          <w:p w:rsidR="00F34526" w:rsidRPr="00E03F3F" w:rsidRDefault="00F34526" w:rsidP="00F34526">
            <w:pPr>
              <w:spacing w:before="60"/>
              <w:jc w:val="center"/>
              <w:rPr>
                <w:color w:val="000000"/>
                <w:sz w:val="24"/>
                <w:szCs w:val="24"/>
              </w:rPr>
            </w:pPr>
            <w:r w:rsidRPr="00E03F3F">
              <w:rPr>
                <w:sz w:val="24"/>
                <w:szCs w:val="24"/>
              </w:rPr>
              <w:t>1.4</w:t>
            </w:r>
          </w:p>
        </w:tc>
        <w:tc>
          <w:tcPr>
            <w:tcW w:w="6550" w:type="dxa"/>
            <w:shd w:val="clear" w:color="auto" w:fill="auto"/>
            <w:tcMar>
              <w:left w:w="57" w:type="dxa"/>
              <w:right w:w="57" w:type="dxa"/>
            </w:tcMar>
          </w:tcPr>
          <w:p w:rsidR="00C41B4B" w:rsidRPr="00E03F3F" w:rsidRDefault="00C41B4B" w:rsidP="00C41B4B">
            <w:pPr>
              <w:spacing w:before="60"/>
              <w:rPr>
                <w:color w:val="000000"/>
                <w:sz w:val="24"/>
                <w:szCs w:val="24"/>
              </w:rPr>
            </w:pPr>
            <w:r w:rsidRPr="00E03F3F">
              <w:rPr>
                <w:color w:val="000000"/>
                <w:sz w:val="24"/>
                <w:szCs w:val="24"/>
              </w:rPr>
              <w:lastRenderedPageBreak/>
              <w:t>Tổng quan về tự động hóa trong thiết kế tàu</w:t>
            </w:r>
          </w:p>
          <w:p w:rsidR="00C41B4B" w:rsidRPr="00E03F3F" w:rsidRDefault="00C41B4B" w:rsidP="00C41B4B">
            <w:pPr>
              <w:spacing w:before="60"/>
              <w:rPr>
                <w:color w:val="000000"/>
                <w:sz w:val="24"/>
                <w:szCs w:val="24"/>
              </w:rPr>
            </w:pPr>
            <w:r w:rsidRPr="00E03F3F">
              <w:rPr>
                <w:color w:val="000000"/>
                <w:sz w:val="24"/>
                <w:szCs w:val="24"/>
              </w:rPr>
              <w:lastRenderedPageBreak/>
              <w:t>Quy trình đóng tàu theo phương pháp hiện đại</w:t>
            </w:r>
          </w:p>
          <w:p w:rsidR="00C41B4B" w:rsidRDefault="00C41B4B" w:rsidP="00C41B4B">
            <w:pPr>
              <w:spacing w:before="60"/>
              <w:rPr>
                <w:sz w:val="24"/>
                <w:szCs w:val="24"/>
              </w:rPr>
            </w:pPr>
            <w:r w:rsidRPr="00E03F3F">
              <w:rPr>
                <w:sz w:val="24"/>
                <w:szCs w:val="24"/>
              </w:rPr>
              <w:t xml:space="preserve">Tổng quan một số phần mềm dùng trong ngành đóng tàu </w:t>
            </w:r>
          </w:p>
          <w:p w:rsidR="00E03F3F" w:rsidRPr="00E03F3F" w:rsidRDefault="00E03F3F" w:rsidP="00E03F3F">
            <w:pPr>
              <w:spacing w:line="240" w:lineRule="auto"/>
              <w:rPr>
                <w:color w:val="000000"/>
                <w:sz w:val="24"/>
                <w:szCs w:val="24"/>
              </w:rPr>
            </w:pPr>
            <w:r w:rsidRPr="00E03F3F">
              <w:rPr>
                <w:sz w:val="24"/>
                <w:szCs w:val="24"/>
              </w:rPr>
              <w:t>Một số thuật toán mô tả đường và mặt dùng trong các phần mềm chuyên ngành đóng tàu</w:t>
            </w:r>
          </w:p>
          <w:p w:rsidR="00C41B4B" w:rsidRPr="00E03F3F" w:rsidRDefault="00C41B4B" w:rsidP="00C41B4B">
            <w:pPr>
              <w:spacing w:before="120"/>
              <w:jc w:val="both"/>
              <w:rPr>
                <w:color w:val="000000"/>
                <w:sz w:val="24"/>
                <w:szCs w:val="24"/>
              </w:rPr>
            </w:pPr>
            <w:r w:rsidRPr="00E03F3F">
              <w:rPr>
                <w:color w:val="000000"/>
                <w:sz w:val="24"/>
                <w:szCs w:val="24"/>
              </w:rPr>
              <w:t>Quy trình thực hiện thiết kế tàu thủy trên máy tính</w:t>
            </w:r>
          </w:p>
        </w:tc>
        <w:tc>
          <w:tcPr>
            <w:tcW w:w="1276" w:type="dxa"/>
            <w:shd w:val="clear" w:color="auto" w:fill="auto"/>
            <w:tcMar>
              <w:left w:w="57" w:type="dxa"/>
              <w:right w:w="57" w:type="dxa"/>
            </w:tcMar>
          </w:tcPr>
          <w:p w:rsidR="00C41B4B" w:rsidRPr="00E03F3F" w:rsidRDefault="00F34526" w:rsidP="00C41B4B">
            <w:pPr>
              <w:spacing w:before="60"/>
              <w:jc w:val="center"/>
              <w:rPr>
                <w:color w:val="000000"/>
                <w:sz w:val="24"/>
                <w:szCs w:val="24"/>
              </w:rPr>
            </w:pPr>
            <w:r w:rsidRPr="00E03F3F">
              <w:rPr>
                <w:color w:val="000000"/>
                <w:sz w:val="24"/>
                <w:szCs w:val="24"/>
              </w:rPr>
              <w:lastRenderedPageBreak/>
              <w:t>a</w:t>
            </w:r>
          </w:p>
          <w:p w:rsidR="00C41B4B" w:rsidRPr="00E03F3F" w:rsidRDefault="00C41B4B" w:rsidP="00F34526">
            <w:pPr>
              <w:spacing w:before="60"/>
              <w:rPr>
                <w:color w:val="000000"/>
                <w:sz w:val="24"/>
                <w:szCs w:val="24"/>
              </w:rPr>
            </w:pPr>
          </w:p>
        </w:tc>
        <w:tc>
          <w:tcPr>
            <w:tcW w:w="837" w:type="dxa"/>
            <w:shd w:val="clear" w:color="auto" w:fill="auto"/>
            <w:tcMar>
              <w:left w:w="57" w:type="dxa"/>
              <w:right w:w="57" w:type="dxa"/>
            </w:tcMar>
          </w:tcPr>
          <w:p w:rsidR="00C41B4B" w:rsidRPr="00E03F3F" w:rsidRDefault="00C41B4B" w:rsidP="00C41B4B">
            <w:pPr>
              <w:spacing w:before="60"/>
              <w:jc w:val="center"/>
              <w:rPr>
                <w:color w:val="000000"/>
                <w:sz w:val="24"/>
                <w:szCs w:val="24"/>
              </w:rPr>
            </w:pPr>
            <w:r w:rsidRPr="00E03F3F">
              <w:rPr>
                <w:color w:val="000000"/>
                <w:sz w:val="24"/>
                <w:szCs w:val="24"/>
              </w:rPr>
              <w:lastRenderedPageBreak/>
              <w:t>8</w:t>
            </w:r>
          </w:p>
        </w:tc>
        <w:tc>
          <w:tcPr>
            <w:tcW w:w="806" w:type="dxa"/>
            <w:shd w:val="clear" w:color="auto" w:fill="auto"/>
            <w:tcMar>
              <w:left w:w="57" w:type="dxa"/>
              <w:right w:w="57" w:type="dxa"/>
            </w:tcMar>
          </w:tcPr>
          <w:p w:rsidR="00C41B4B" w:rsidRPr="00E03F3F" w:rsidRDefault="00C41B4B" w:rsidP="00C41B4B">
            <w:pPr>
              <w:spacing w:before="60"/>
              <w:jc w:val="center"/>
              <w:rPr>
                <w:color w:val="000000"/>
                <w:sz w:val="24"/>
                <w:szCs w:val="24"/>
              </w:rPr>
            </w:pPr>
            <w:r w:rsidRPr="00E03F3F">
              <w:rPr>
                <w:color w:val="000000"/>
                <w:sz w:val="24"/>
                <w:szCs w:val="24"/>
              </w:rPr>
              <w:t>0</w:t>
            </w:r>
          </w:p>
        </w:tc>
      </w:tr>
      <w:tr w:rsidR="00C41B4B" w:rsidRPr="00E03F3F" w:rsidTr="00BA7AD1">
        <w:trPr>
          <w:jc w:val="center"/>
        </w:trPr>
        <w:tc>
          <w:tcPr>
            <w:tcW w:w="675" w:type="dxa"/>
            <w:shd w:val="clear" w:color="auto" w:fill="auto"/>
            <w:tcMar>
              <w:left w:w="57" w:type="dxa"/>
              <w:right w:w="57" w:type="dxa"/>
            </w:tcMar>
          </w:tcPr>
          <w:p w:rsidR="00C41B4B" w:rsidRPr="00026D56" w:rsidRDefault="00C41B4B" w:rsidP="00F34526">
            <w:pPr>
              <w:spacing w:before="60"/>
              <w:jc w:val="center"/>
              <w:rPr>
                <w:color w:val="000000"/>
                <w:sz w:val="24"/>
                <w:szCs w:val="24"/>
              </w:rPr>
            </w:pPr>
            <w:r w:rsidRPr="00026D56">
              <w:rPr>
                <w:color w:val="000000"/>
                <w:sz w:val="24"/>
                <w:szCs w:val="24"/>
              </w:rPr>
              <w:lastRenderedPageBreak/>
              <w:t>2</w:t>
            </w:r>
          </w:p>
          <w:p w:rsidR="00C41B4B" w:rsidRPr="00026D56" w:rsidRDefault="00C41B4B" w:rsidP="00F34526">
            <w:pPr>
              <w:spacing w:before="60"/>
              <w:jc w:val="center"/>
              <w:rPr>
                <w:color w:val="000000"/>
                <w:sz w:val="24"/>
                <w:szCs w:val="24"/>
              </w:rPr>
            </w:pPr>
            <w:r w:rsidRPr="00026D56">
              <w:rPr>
                <w:color w:val="000000"/>
                <w:sz w:val="24"/>
                <w:szCs w:val="24"/>
              </w:rPr>
              <w:t>2.1</w:t>
            </w:r>
          </w:p>
          <w:p w:rsidR="00C41B4B" w:rsidRPr="00026D56" w:rsidRDefault="00C41B4B" w:rsidP="00F34526">
            <w:pPr>
              <w:spacing w:before="60"/>
              <w:jc w:val="center"/>
              <w:rPr>
                <w:color w:val="000000"/>
                <w:sz w:val="24"/>
                <w:szCs w:val="24"/>
              </w:rPr>
            </w:pPr>
            <w:r w:rsidRPr="00026D56">
              <w:rPr>
                <w:color w:val="000000"/>
                <w:sz w:val="24"/>
                <w:szCs w:val="24"/>
              </w:rPr>
              <w:t>2.2</w:t>
            </w:r>
          </w:p>
          <w:p w:rsidR="00C41B4B" w:rsidRPr="00026D56" w:rsidRDefault="00C41B4B" w:rsidP="00F34526">
            <w:pPr>
              <w:spacing w:before="60"/>
              <w:jc w:val="center"/>
              <w:rPr>
                <w:color w:val="000000"/>
                <w:sz w:val="24"/>
                <w:szCs w:val="24"/>
              </w:rPr>
            </w:pPr>
            <w:r w:rsidRPr="00026D56">
              <w:rPr>
                <w:color w:val="000000"/>
                <w:sz w:val="24"/>
                <w:szCs w:val="24"/>
              </w:rPr>
              <w:t>2.3</w:t>
            </w:r>
          </w:p>
          <w:p w:rsidR="00C41B4B" w:rsidRPr="00026D56" w:rsidRDefault="00C41B4B" w:rsidP="00026D56">
            <w:pPr>
              <w:spacing w:before="60"/>
              <w:jc w:val="center"/>
              <w:rPr>
                <w:color w:val="000000"/>
                <w:sz w:val="24"/>
                <w:szCs w:val="24"/>
              </w:rPr>
            </w:pPr>
            <w:r w:rsidRPr="00026D56">
              <w:rPr>
                <w:color w:val="000000"/>
                <w:sz w:val="24"/>
                <w:szCs w:val="24"/>
              </w:rPr>
              <w:t>2.4</w:t>
            </w:r>
          </w:p>
        </w:tc>
        <w:tc>
          <w:tcPr>
            <w:tcW w:w="6550" w:type="dxa"/>
            <w:shd w:val="clear" w:color="auto" w:fill="auto"/>
            <w:tcMar>
              <w:left w:w="57" w:type="dxa"/>
              <w:right w:w="57" w:type="dxa"/>
            </w:tcMar>
          </w:tcPr>
          <w:p w:rsidR="00C41B4B" w:rsidRPr="00026D56" w:rsidRDefault="00C41B4B" w:rsidP="00C41B4B">
            <w:pPr>
              <w:spacing w:before="60"/>
              <w:rPr>
                <w:color w:val="000000"/>
                <w:sz w:val="24"/>
                <w:szCs w:val="24"/>
              </w:rPr>
            </w:pPr>
            <w:r w:rsidRPr="00026D56">
              <w:rPr>
                <w:color w:val="000000"/>
                <w:sz w:val="24"/>
                <w:szCs w:val="24"/>
              </w:rPr>
              <w:t>Thiết kế tàu thủy bằng phần mềm c</w:t>
            </w:r>
            <w:r w:rsidR="00F34526" w:rsidRPr="00026D56">
              <w:rPr>
                <w:color w:val="000000"/>
                <w:sz w:val="24"/>
                <w:szCs w:val="24"/>
              </w:rPr>
              <w:t>huyên dụng</w:t>
            </w:r>
          </w:p>
          <w:p w:rsidR="00C41B4B" w:rsidRPr="00026D56" w:rsidRDefault="00C41B4B" w:rsidP="00C41B4B">
            <w:pPr>
              <w:spacing w:before="60"/>
              <w:rPr>
                <w:color w:val="000000"/>
                <w:sz w:val="24"/>
                <w:szCs w:val="24"/>
              </w:rPr>
            </w:pPr>
            <w:r w:rsidRPr="00026D56">
              <w:rPr>
                <w:color w:val="000000"/>
                <w:sz w:val="24"/>
                <w:szCs w:val="24"/>
              </w:rPr>
              <w:t>Tổng quan về thiết kế tuyến hình</w:t>
            </w:r>
          </w:p>
          <w:p w:rsidR="00C41B4B" w:rsidRPr="00026D56" w:rsidRDefault="00C41B4B" w:rsidP="00C41B4B">
            <w:pPr>
              <w:spacing w:before="60"/>
              <w:rPr>
                <w:color w:val="000000"/>
                <w:sz w:val="24"/>
                <w:szCs w:val="24"/>
              </w:rPr>
            </w:pPr>
            <w:r w:rsidRPr="00026D56">
              <w:rPr>
                <w:color w:val="000000"/>
                <w:sz w:val="24"/>
                <w:szCs w:val="24"/>
              </w:rPr>
              <w:t>Xây dựng tuyến hình 3D tàu thủy</w:t>
            </w:r>
          </w:p>
          <w:p w:rsidR="00C41B4B" w:rsidRPr="00026D56" w:rsidRDefault="00C41B4B" w:rsidP="00C41B4B">
            <w:pPr>
              <w:spacing w:before="60"/>
              <w:rPr>
                <w:color w:val="000000"/>
                <w:sz w:val="24"/>
                <w:szCs w:val="24"/>
              </w:rPr>
            </w:pPr>
            <w:r w:rsidRPr="00026D56">
              <w:rPr>
                <w:color w:val="000000"/>
                <w:sz w:val="24"/>
                <w:szCs w:val="24"/>
              </w:rPr>
              <w:t>Chỉnh trơn bề mặt vỏ tàu</w:t>
            </w:r>
          </w:p>
          <w:p w:rsidR="0087716C" w:rsidRPr="00026D56" w:rsidRDefault="00C41B4B" w:rsidP="00026D56">
            <w:pPr>
              <w:spacing w:before="60"/>
              <w:rPr>
                <w:color w:val="000000"/>
                <w:sz w:val="24"/>
                <w:szCs w:val="24"/>
              </w:rPr>
            </w:pPr>
            <w:r w:rsidRPr="00026D56">
              <w:rPr>
                <w:color w:val="000000"/>
                <w:sz w:val="24"/>
                <w:szCs w:val="24"/>
              </w:rPr>
              <w:t>Vẽ tuyến hình của một số mẫu tàu vỏ gỗ, composite và tàu vỏ thép</w:t>
            </w:r>
          </w:p>
        </w:tc>
        <w:tc>
          <w:tcPr>
            <w:tcW w:w="1276" w:type="dxa"/>
            <w:shd w:val="clear" w:color="auto" w:fill="auto"/>
            <w:tcMar>
              <w:left w:w="57" w:type="dxa"/>
              <w:right w:w="57" w:type="dxa"/>
            </w:tcMar>
          </w:tcPr>
          <w:p w:rsidR="00C41B4B" w:rsidRPr="00E03F3F" w:rsidRDefault="00C41B4B" w:rsidP="00C41B4B">
            <w:pPr>
              <w:spacing w:before="60"/>
              <w:jc w:val="center"/>
              <w:rPr>
                <w:color w:val="000000"/>
                <w:sz w:val="24"/>
                <w:szCs w:val="24"/>
              </w:rPr>
            </w:pPr>
            <w:r w:rsidRPr="00E03F3F">
              <w:rPr>
                <w:color w:val="000000"/>
                <w:sz w:val="24"/>
                <w:szCs w:val="24"/>
              </w:rPr>
              <w:t>b,c</w:t>
            </w:r>
          </w:p>
        </w:tc>
        <w:tc>
          <w:tcPr>
            <w:tcW w:w="837" w:type="dxa"/>
            <w:shd w:val="clear" w:color="auto" w:fill="auto"/>
            <w:tcMar>
              <w:left w:w="57" w:type="dxa"/>
              <w:right w:w="57" w:type="dxa"/>
            </w:tcMar>
          </w:tcPr>
          <w:p w:rsidR="00C41B4B" w:rsidRPr="00E03F3F" w:rsidRDefault="00C41B4B" w:rsidP="00C41B4B">
            <w:pPr>
              <w:spacing w:before="60"/>
              <w:jc w:val="center"/>
              <w:rPr>
                <w:color w:val="000000"/>
                <w:sz w:val="24"/>
                <w:szCs w:val="24"/>
              </w:rPr>
            </w:pPr>
            <w:r w:rsidRPr="00E03F3F">
              <w:rPr>
                <w:color w:val="000000"/>
                <w:sz w:val="24"/>
                <w:szCs w:val="24"/>
              </w:rPr>
              <w:t>3</w:t>
            </w:r>
          </w:p>
        </w:tc>
        <w:tc>
          <w:tcPr>
            <w:tcW w:w="806" w:type="dxa"/>
            <w:shd w:val="clear" w:color="auto" w:fill="auto"/>
            <w:tcMar>
              <w:left w:w="57" w:type="dxa"/>
              <w:right w:w="57" w:type="dxa"/>
            </w:tcMar>
          </w:tcPr>
          <w:p w:rsidR="00C41B4B" w:rsidRPr="00E03F3F" w:rsidRDefault="00C41B4B" w:rsidP="00C41B4B">
            <w:pPr>
              <w:spacing w:before="60"/>
              <w:jc w:val="center"/>
              <w:rPr>
                <w:color w:val="000000"/>
                <w:sz w:val="24"/>
                <w:szCs w:val="24"/>
              </w:rPr>
            </w:pPr>
            <w:r w:rsidRPr="00E03F3F">
              <w:rPr>
                <w:color w:val="000000"/>
                <w:sz w:val="24"/>
                <w:szCs w:val="24"/>
              </w:rPr>
              <w:t>15</w:t>
            </w:r>
          </w:p>
        </w:tc>
      </w:tr>
      <w:tr w:rsidR="00C41B4B" w:rsidRPr="00E03F3F" w:rsidTr="00BA7AD1">
        <w:trPr>
          <w:trHeight w:val="1634"/>
          <w:jc w:val="center"/>
        </w:trPr>
        <w:tc>
          <w:tcPr>
            <w:tcW w:w="675" w:type="dxa"/>
            <w:shd w:val="clear" w:color="auto" w:fill="auto"/>
            <w:tcMar>
              <w:left w:w="57" w:type="dxa"/>
              <w:right w:w="57" w:type="dxa"/>
            </w:tcMar>
          </w:tcPr>
          <w:p w:rsidR="00C41B4B" w:rsidRPr="00E03F3F" w:rsidRDefault="00C41B4B" w:rsidP="00F34526">
            <w:pPr>
              <w:spacing w:before="60"/>
              <w:jc w:val="center"/>
              <w:rPr>
                <w:color w:val="000000"/>
                <w:sz w:val="24"/>
                <w:szCs w:val="24"/>
              </w:rPr>
            </w:pPr>
            <w:r w:rsidRPr="00E03F3F">
              <w:rPr>
                <w:color w:val="000000"/>
                <w:sz w:val="24"/>
                <w:szCs w:val="24"/>
              </w:rPr>
              <w:t>3</w:t>
            </w:r>
          </w:p>
          <w:p w:rsidR="00C41B4B" w:rsidRPr="00E03F3F" w:rsidRDefault="00C41B4B" w:rsidP="00F34526">
            <w:pPr>
              <w:spacing w:before="60"/>
              <w:jc w:val="center"/>
              <w:rPr>
                <w:color w:val="000000"/>
                <w:sz w:val="24"/>
                <w:szCs w:val="24"/>
              </w:rPr>
            </w:pPr>
            <w:r w:rsidRPr="00E03F3F">
              <w:rPr>
                <w:color w:val="000000"/>
                <w:sz w:val="24"/>
                <w:szCs w:val="24"/>
              </w:rPr>
              <w:t>3.1</w:t>
            </w:r>
          </w:p>
          <w:p w:rsidR="00C41B4B" w:rsidRPr="00E03F3F" w:rsidRDefault="00C41B4B" w:rsidP="00F34526">
            <w:pPr>
              <w:spacing w:before="60"/>
              <w:jc w:val="center"/>
              <w:rPr>
                <w:color w:val="000000"/>
                <w:sz w:val="24"/>
                <w:szCs w:val="24"/>
              </w:rPr>
            </w:pPr>
            <w:r w:rsidRPr="00E03F3F">
              <w:rPr>
                <w:color w:val="000000"/>
                <w:sz w:val="24"/>
                <w:szCs w:val="24"/>
              </w:rPr>
              <w:t>3.2</w:t>
            </w:r>
          </w:p>
          <w:p w:rsidR="00C41B4B" w:rsidRPr="00E03F3F" w:rsidRDefault="00C41B4B" w:rsidP="00F34526">
            <w:pPr>
              <w:spacing w:before="60"/>
              <w:jc w:val="center"/>
              <w:rPr>
                <w:color w:val="000000"/>
                <w:sz w:val="24"/>
                <w:szCs w:val="24"/>
              </w:rPr>
            </w:pPr>
            <w:r w:rsidRPr="00E03F3F">
              <w:rPr>
                <w:color w:val="000000"/>
                <w:sz w:val="24"/>
                <w:szCs w:val="24"/>
              </w:rPr>
              <w:t>3.3</w:t>
            </w:r>
          </w:p>
          <w:p w:rsidR="00C41B4B" w:rsidRPr="00E03F3F" w:rsidRDefault="00C41B4B" w:rsidP="00F34526">
            <w:pPr>
              <w:spacing w:before="60"/>
              <w:jc w:val="center"/>
              <w:rPr>
                <w:color w:val="000000"/>
                <w:sz w:val="24"/>
                <w:szCs w:val="24"/>
              </w:rPr>
            </w:pPr>
            <w:r w:rsidRPr="00E03F3F">
              <w:rPr>
                <w:color w:val="000000"/>
                <w:sz w:val="24"/>
                <w:szCs w:val="24"/>
              </w:rPr>
              <w:t>3.4</w:t>
            </w:r>
          </w:p>
          <w:p w:rsidR="0021028C" w:rsidRPr="00E03F3F" w:rsidRDefault="0021028C" w:rsidP="00F34526">
            <w:pPr>
              <w:spacing w:before="60"/>
              <w:jc w:val="center"/>
              <w:rPr>
                <w:color w:val="000000"/>
                <w:sz w:val="24"/>
                <w:szCs w:val="24"/>
              </w:rPr>
            </w:pPr>
            <w:r w:rsidRPr="00E03F3F">
              <w:rPr>
                <w:color w:val="000000"/>
                <w:sz w:val="24"/>
                <w:szCs w:val="24"/>
              </w:rPr>
              <w:t>3.5</w:t>
            </w:r>
          </w:p>
          <w:p w:rsidR="0021028C" w:rsidRPr="00E03F3F" w:rsidRDefault="0021028C" w:rsidP="00F34526">
            <w:pPr>
              <w:spacing w:before="60"/>
              <w:jc w:val="center"/>
              <w:rPr>
                <w:color w:val="000000"/>
                <w:sz w:val="24"/>
                <w:szCs w:val="24"/>
              </w:rPr>
            </w:pPr>
            <w:r w:rsidRPr="00E03F3F">
              <w:rPr>
                <w:color w:val="000000"/>
                <w:sz w:val="24"/>
                <w:szCs w:val="24"/>
              </w:rPr>
              <w:t>3.6</w:t>
            </w:r>
          </w:p>
        </w:tc>
        <w:tc>
          <w:tcPr>
            <w:tcW w:w="6550" w:type="dxa"/>
            <w:shd w:val="clear" w:color="auto" w:fill="auto"/>
            <w:tcMar>
              <w:left w:w="57" w:type="dxa"/>
              <w:right w:w="57" w:type="dxa"/>
            </w:tcMar>
          </w:tcPr>
          <w:p w:rsidR="00C41B4B" w:rsidRPr="00026D56" w:rsidRDefault="00C41B4B" w:rsidP="00C41B4B">
            <w:pPr>
              <w:spacing w:before="60"/>
              <w:rPr>
                <w:color w:val="000000"/>
                <w:sz w:val="24"/>
                <w:szCs w:val="24"/>
              </w:rPr>
            </w:pPr>
            <w:r w:rsidRPr="00026D56">
              <w:rPr>
                <w:color w:val="000000"/>
                <w:sz w:val="24"/>
                <w:szCs w:val="24"/>
              </w:rPr>
              <w:t>Tính toán tính năng tàu thủy</w:t>
            </w:r>
          </w:p>
          <w:p w:rsidR="00C41B4B" w:rsidRPr="00E03F3F" w:rsidRDefault="00C41B4B" w:rsidP="00C41B4B">
            <w:pPr>
              <w:spacing w:before="60"/>
              <w:rPr>
                <w:color w:val="000000"/>
                <w:sz w:val="24"/>
                <w:szCs w:val="24"/>
              </w:rPr>
            </w:pPr>
            <w:r w:rsidRPr="00E03F3F">
              <w:rPr>
                <w:color w:val="000000"/>
                <w:sz w:val="24"/>
                <w:szCs w:val="24"/>
              </w:rPr>
              <w:t>Các bước tính toán tính năng tàu thủy</w:t>
            </w:r>
          </w:p>
          <w:p w:rsidR="00C41B4B" w:rsidRPr="00E03F3F" w:rsidRDefault="00C41B4B" w:rsidP="00C41B4B">
            <w:pPr>
              <w:spacing w:before="60"/>
              <w:rPr>
                <w:sz w:val="24"/>
                <w:szCs w:val="24"/>
              </w:rPr>
            </w:pPr>
            <w:r w:rsidRPr="00E03F3F">
              <w:rPr>
                <w:sz w:val="24"/>
                <w:szCs w:val="24"/>
              </w:rPr>
              <w:t xml:space="preserve">Tạo khoang két </w:t>
            </w:r>
          </w:p>
          <w:p w:rsidR="00C41B4B" w:rsidRPr="00E03F3F" w:rsidRDefault="00C41B4B" w:rsidP="00C41B4B">
            <w:pPr>
              <w:spacing w:before="60"/>
              <w:rPr>
                <w:sz w:val="24"/>
                <w:szCs w:val="24"/>
              </w:rPr>
            </w:pPr>
            <w:r w:rsidRPr="00E03F3F">
              <w:rPr>
                <w:sz w:val="24"/>
                <w:szCs w:val="24"/>
              </w:rPr>
              <w:t>Tính toán các yếu tố tính nổi tàu thủy</w:t>
            </w:r>
          </w:p>
          <w:p w:rsidR="00C41B4B" w:rsidRPr="00E03F3F" w:rsidRDefault="00C41B4B" w:rsidP="00C41B4B">
            <w:pPr>
              <w:spacing w:before="60"/>
              <w:rPr>
                <w:color w:val="000000"/>
                <w:sz w:val="24"/>
                <w:szCs w:val="24"/>
              </w:rPr>
            </w:pPr>
            <w:r w:rsidRPr="00E03F3F">
              <w:rPr>
                <w:color w:val="000000"/>
                <w:sz w:val="24"/>
                <w:szCs w:val="24"/>
              </w:rPr>
              <w:t>Tính ổn định tàu thủy</w:t>
            </w:r>
          </w:p>
          <w:p w:rsidR="00C41B4B" w:rsidRPr="00E03F3F" w:rsidRDefault="00C41B4B" w:rsidP="00C41B4B">
            <w:pPr>
              <w:spacing w:before="60"/>
              <w:rPr>
                <w:color w:val="000000"/>
                <w:sz w:val="24"/>
                <w:szCs w:val="24"/>
              </w:rPr>
            </w:pPr>
            <w:r w:rsidRPr="00E03F3F">
              <w:rPr>
                <w:color w:val="000000"/>
                <w:sz w:val="24"/>
                <w:szCs w:val="24"/>
              </w:rPr>
              <w:t>Tính sức cản tàu thủy</w:t>
            </w:r>
          </w:p>
          <w:p w:rsidR="00C41B4B" w:rsidRPr="00E03F3F" w:rsidRDefault="00C41B4B" w:rsidP="00D20F32">
            <w:pPr>
              <w:spacing w:before="60"/>
              <w:rPr>
                <w:color w:val="000000"/>
                <w:sz w:val="24"/>
                <w:szCs w:val="24"/>
              </w:rPr>
            </w:pPr>
            <w:r w:rsidRPr="00E03F3F">
              <w:rPr>
                <w:color w:val="000000"/>
                <w:sz w:val="24"/>
                <w:szCs w:val="24"/>
              </w:rPr>
              <w:t>Lập báo cáo, thuyết minh</w:t>
            </w:r>
          </w:p>
        </w:tc>
        <w:tc>
          <w:tcPr>
            <w:tcW w:w="1276" w:type="dxa"/>
            <w:shd w:val="clear" w:color="auto" w:fill="auto"/>
            <w:tcMar>
              <w:left w:w="57" w:type="dxa"/>
              <w:right w:w="57" w:type="dxa"/>
            </w:tcMar>
          </w:tcPr>
          <w:p w:rsidR="00C41B4B" w:rsidRPr="00E03F3F" w:rsidRDefault="0001758F" w:rsidP="0001758F">
            <w:pPr>
              <w:spacing w:before="60"/>
              <w:jc w:val="center"/>
              <w:rPr>
                <w:color w:val="000000"/>
                <w:sz w:val="24"/>
                <w:szCs w:val="24"/>
              </w:rPr>
            </w:pPr>
            <w:r>
              <w:rPr>
                <w:color w:val="000000"/>
                <w:sz w:val="24"/>
                <w:szCs w:val="24"/>
              </w:rPr>
              <w:t>b,c</w:t>
            </w:r>
          </w:p>
        </w:tc>
        <w:tc>
          <w:tcPr>
            <w:tcW w:w="837" w:type="dxa"/>
            <w:shd w:val="clear" w:color="auto" w:fill="auto"/>
            <w:tcMar>
              <w:left w:w="57" w:type="dxa"/>
              <w:right w:w="57" w:type="dxa"/>
            </w:tcMar>
          </w:tcPr>
          <w:p w:rsidR="00C41B4B" w:rsidRPr="00E03F3F" w:rsidRDefault="00C41B4B" w:rsidP="00C41B4B">
            <w:pPr>
              <w:spacing w:before="60"/>
              <w:jc w:val="center"/>
              <w:rPr>
                <w:color w:val="000000"/>
                <w:sz w:val="24"/>
                <w:szCs w:val="24"/>
              </w:rPr>
            </w:pPr>
            <w:r w:rsidRPr="00E03F3F">
              <w:rPr>
                <w:color w:val="000000"/>
                <w:sz w:val="24"/>
                <w:szCs w:val="24"/>
              </w:rPr>
              <w:t>4</w:t>
            </w:r>
          </w:p>
        </w:tc>
        <w:tc>
          <w:tcPr>
            <w:tcW w:w="806" w:type="dxa"/>
            <w:shd w:val="clear" w:color="auto" w:fill="auto"/>
            <w:tcMar>
              <w:left w:w="57" w:type="dxa"/>
              <w:right w:w="57" w:type="dxa"/>
            </w:tcMar>
          </w:tcPr>
          <w:p w:rsidR="00C41B4B" w:rsidRPr="00E03F3F" w:rsidRDefault="00C41B4B" w:rsidP="00C41B4B">
            <w:pPr>
              <w:spacing w:before="60"/>
              <w:jc w:val="center"/>
              <w:rPr>
                <w:color w:val="000000"/>
                <w:sz w:val="24"/>
                <w:szCs w:val="24"/>
              </w:rPr>
            </w:pPr>
            <w:r w:rsidRPr="00E03F3F">
              <w:rPr>
                <w:color w:val="000000"/>
                <w:sz w:val="24"/>
                <w:szCs w:val="24"/>
              </w:rPr>
              <w:t>15</w:t>
            </w:r>
          </w:p>
        </w:tc>
      </w:tr>
    </w:tbl>
    <w:p w:rsidR="00C14D60" w:rsidRPr="00AB227C" w:rsidRDefault="00C14D60" w:rsidP="00063A26">
      <w:pPr>
        <w:spacing w:before="140" w:after="60" w:line="240" w:lineRule="auto"/>
        <w:jc w:val="both"/>
        <w:rPr>
          <w:b/>
          <w:color w:val="000000"/>
          <w:sz w:val="24"/>
          <w:szCs w:val="24"/>
        </w:rPr>
      </w:pPr>
      <w:r w:rsidRPr="00AB227C">
        <w:rPr>
          <w:b/>
          <w:color w:val="000000"/>
          <w:sz w:val="24"/>
          <w:szCs w:val="24"/>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14D60" w:rsidRPr="00AB227C" w:rsidTr="00356C93">
        <w:trPr>
          <w:jc w:val="center"/>
        </w:trPr>
        <w:tc>
          <w:tcPr>
            <w:tcW w:w="704" w:type="dxa"/>
            <w:shd w:val="clear" w:color="auto" w:fill="auto"/>
            <w:tcMar>
              <w:left w:w="57" w:type="dxa"/>
              <w:right w:w="57" w:type="dxa"/>
            </w:tcMar>
            <w:vAlign w:val="center"/>
          </w:tcPr>
          <w:p w:rsidR="00C14D60" w:rsidRPr="00AB227C" w:rsidRDefault="00C14D60" w:rsidP="00063A26">
            <w:pPr>
              <w:spacing w:before="50" w:after="60" w:line="240" w:lineRule="auto"/>
              <w:jc w:val="center"/>
              <w:rPr>
                <w:b/>
                <w:color w:val="000000"/>
                <w:sz w:val="24"/>
                <w:szCs w:val="24"/>
              </w:rPr>
            </w:pPr>
            <w:r w:rsidRPr="00AB227C">
              <w:rPr>
                <w:b/>
                <w:color w:val="000000"/>
                <w:sz w:val="24"/>
                <w:szCs w:val="24"/>
              </w:rPr>
              <w:t>TT.</w:t>
            </w:r>
          </w:p>
        </w:tc>
        <w:tc>
          <w:tcPr>
            <w:tcW w:w="5245" w:type="dxa"/>
            <w:shd w:val="clear" w:color="auto" w:fill="auto"/>
            <w:tcMar>
              <w:left w:w="57" w:type="dxa"/>
              <w:right w:w="57" w:type="dxa"/>
            </w:tcMar>
            <w:vAlign w:val="center"/>
          </w:tcPr>
          <w:p w:rsidR="00C14D60" w:rsidRPr="00AB227C" w:rsidRDefault="00C14D60" w:rsidP="00063A26">
            <w:pPr>
              <w:spacing w:before="50" w:after="60" w:line="240" w:lineRule="auto"/>
              <w:jc w:val="center"/>
              <w:rPr>
                <w:b/>
                <w:color w:val="000000"/>
                <w:sz w:val="24"/>
                <w:szCs w:val="24"/>
              </w:rPr>
            </w:pPr>
            <w:r w:rsidRPr="00AB227C">
              <w:rPr>
                <w:b/>
                <w:color w:val="000000"/>
                <w:sz w:val="24"/>
                <w:szCs w:val="24"/>
              </w:rPr>
              <w:t>Phương pháp dạy học</w:t>
            </w:r>
          </w:p>
        </w:tc>
        <w:tc>
          <w:tcPr>
            <w:tcW w:w="2064" w:type="dxa"/>
            <w:tcMar>
              <w:left w:w="57" w:type="dxa"/>
              <w:right w:w="57" w:type="dxa"/>
            </w:tcMar>
            <w:vAlign w:val="center"/>
          </w:tcPr>
          <w:p w:rsidR="00C14D60" w:rsidRPr="00AB227C" w:rsidRDefault="00C14D60" w:rsidP="00063A26">
            <w:pPr>
              <w:spacing w:before="50" w:after="60" w:line="240" w:lineRule="auto"/>
              <w:jc w:val="center"/>
              <w:rPr>
                <w:b/>
                <w:color w:val="000000"/>
                <w:sz w:val="24"/>
                <w:szCs w:val="24"/>
              </w:rPr>
            </w:pPr>
            <w:r w:rsidRPr="00AB227C">
              <w:rPr>
                <w:b/>
                <w:color w:val="000000"/>
                <w:sz w:val="24"/>
                <w:szCs w:val="24"/>
              </w:rPr>
              <w:t>Áp dụng cho chủ đề</w:t>
            </w:r>
          </w:p>
        </w:tc>
        <w:tc>
          <w:tcPr>
            <w:tcW w:w="1781" w:type="dxa"/>
            <w:tcMar>
              <w:left w:w="28" w:type="dxa"/>
              <w:right w:w="28" w:type="dxa"/>
            </w:tcMar>
          </w:tcPr>
          <w:p w:rsidR="00C14D60" w:rsidRPr="00AB227C" w:rsidRDefault="00C14D60" w:rsidP="00063A26">
            <w:pPr>
              <w:spacing w:before="50" w:after="60" w:line="240" w:lineRule="auto"/>
              <w:jc w:val="center"/>
              <w:rPr>
                <w:b/>
                <w:color w:val="000000"/>
                <w:sz w:val="24"/>
                <w:szCs w:val="24"/>
              </w:rPr>
            </w:pPr>
            <w:r w:rsidRPr="00AB227C">
              <w:rPr>
                <w:b/>
                <w:color w:val="000000"/>
                <w:sz w:val="24"/>
                <w:szCs w:val="24"/>
              </w:rPr>
              <w:t>Nhằm đạt CLOs</w:t>
            </w:r>
          </w:p>
        </w:tc>
      </w:tr>
      <w:tr w:rsidR="00543B34" w:rsidRPr="00AB227C" w:rsidTr="00356C93">
        <w:trPr>
          <w:jc w:val="center"/>
        </w:trPr>
        <w:tc>
          <w:tcPr>
            <w:tcW w:w="704" w:type="dxa"/>
            <w:shd w:val="clear" w:color="auto" w:fill="auto"/>
            <w:tcMar>
              <w:left w:w="57" w:type="dxa"/>
              <w:right w:w="57" w:type="dxa"/>
            </w:tcMar>
          </w:tcPr>
          <w:p w:rsidR="00543B34" w:rsidRPr="00AB227C" w:rsidRDefault="00543B34" w:rsidP="00543B34">
            <w:pPr>
              <w:spacing w:before="50" w:after="60" w:line="240" w:lineRule="auto"/>
              <w:jc w:val="center"/>
              <w:rPr>
                <w:color w:val="000000"/>
                <w:sz w:val="24"/>
                <w:szCs w:val="24"/>
              </w:rPr>
            </w:pPr>
            <w:r w:rsidRPr="00AB227C">
              <w:rPr>
                <w:color w:val="000000"/>
                <w:sz w:val="24"/>
                <w:szCs w:val="24"/>
              </w:rPr>
              <w:t>1</w:t>
            </w:r>
          </w:p>
        </w:tc>
        <w:tc>
          <w:tcPr>
            <w:tcW w:w="5245" w:type="dxa"/>
            <w:shd w:val="clear" w:color="auto" w:fill="auto"/>
            <w:tcMar>
              <w:left w:w="57" w:type="dxa"/>
              <w:right w:w="57" w:type="dxa"/>
            </w:tcMar>
          </w:tcPr>
          <w:p w:rsidR="00543B34" w:rsidRPr="00AB227C" w:rsidRDefault="00B31B62" w:rsidP="00B31B62">
            <w:pPr>
              <w:spacing w:before="40" w:after="40" w:line="240" w:lineRule="auto"/>
              <w:jc w:val="both"/>
              <w:rPr>
                <w:color w:val="000000"/>
                <w:sz w:val="24"/>
                <w:szCs w:val="24"/>
              </w:rPr>
            </w:pPr>
            <w:r w:rsidRPr="00AB227C">
              <w:rPr>
                <w:color w:val="000000"/>
                <w:sz w:val="24"/>
                <w:szCs w:val="24"/>
              </w:rPr>
              <w:t>Thuyết</w:t>
            </w:r>
            <w:r w:rsidR="00543B34" w:rsidRPr="00AB227C">
              <w:rPr>
                <w:color w:val="000000"/>
                <w:sz w:val="24"/>
                <w:szCs w:val="24"/>
              </w:rPr>
              <w:t xml:space="preserve"> gi</w:t>
            </w:r>
            <w:r w:rsidRPr="00AB227C">
              <w:rPr>
                <w:color w:val="000000"/>
                <w:sz w:val="24"/>
                <w:szCs w:val="24"/>
              </w:rPr>
              <w:t>ảng, thảo luận</w:t>
            </w:r>
          </w:p>
        </w:tc>
        <w:tc>
          <w:tcPr>
            <w:tcW w:w="2064" w:type="dxa"/>
            <w:tcMar>
              <w:left w:w="57" w:type="dxa"/>
              <w:right w:w="57" w:type="dxa"/>
            </w:tcMar>
          </w:tcPr>
          <w:p w:rsidR="00543B34" w:rsidRPr="00AB227C" w:rsidRDefault="00543B34" w:rsidP="00543B34">
            <w:pPr>
              <w:spacing w:before="50" w:after="60" w:line="240" w:lineRule="auto"/>
              <w:jc w:val="center"/>
              <w:rPr>
                <w:color w:val="000000"/>
                <w:sz w:val="24"/>
                <w:szCs w:val="24"/>
              </w:rPr>
            </w:pPr>
            <w:r w:rsidRPr="00AB227C">
              <w:rPr>
                <w:color w:val="000000"/>
                <w:sz w:val="24"/>
                <w:szCs w:val="24"/>
              </w:rPr>
              <w:t>1</w:t>
            </w:r>
            <w:r w:rsidR="00813517">
              <w:rPr>
                <w:color w:val="000000"/>
                <w:sz w:val="24"/>
                <w:szCs w:val="24"/>
              </w:rPr>
              <w:t>,2,3</w:t>
            </w:r>
          </w:p>
        </w:tc>
        <w:tc>
          <w:tcPr>
            <w:tcW w:w="1781" w:type="dxa"/>
          </w:tcPr>
          <w:p w:rsidR="00543B34" w:rsidRPr="00AB227C" w:rsidRDefault="0001758F" w:rsidP="00543B34">
            <w:pPr>
              <w:spacing w:before="50" w:after="60" w:line="240" w:lineRule="auto"/>
              <w:jc w:val="center"/>
              <w:rPr>
                <w:color w:val="000000"/>
                <w:sz w:val="24"/>
                <w:szCs w:val="24"/>
              </w:rPr>
            </w:pPr>
            <w:r>
              <w:rPr>
                <w:color w:val="000000"/>
                <w:sz w:val="24"/>
                <w:szCs w:val="24"/>
              </w:rPr>
              <w:t>a,b,c</w:t>
            </w:r>
          </w:p>
        </w:tc>
      </w:tr>
      <w:tr w:rsidR="00543B34" w:rsidRPr="00AB227C" w:rsidTr="00356C93">
        <w:trPr>
          <w:jc w:val="center"/>
        </w:trPr>
        <w:tc>
          <w:tcPr>
            <w:tcW w:w="704" w:type="dxa"/>
            <w:shd w:val="clear" w:color="auto" w:fill="auto"/>
            <w:tcMar>
              <w:left w:w="57" w:type="dxa"/>
              <w:right w:w="57" w:type="dxa"/>
            </w:tcMar>
          </w:tcPr>
          <w:p w:rsidR="00543B34" w:rsidRPr="00AB227C" w:rsidRDefault="00543B34" w:rsidP="00543B34">
            <w:pPr>
              <w:spacing w:before="50" w:after="60" w:line="240" w:lineRule="auto"/>
              <w:jc w:val="center"/>
              <w:rPr>
                <w:color w:val="000000"/>
                <w:sz w:val="24"/>
                <w:szCs w:val="24"/>
              </w:rPr>
            </w:pPr>
            <w:r w:rsidRPr="00AB227C">
              <w:rPr>
                <w:color w:val="000000"/>
                <w:sz w:val="24"/>
                <w:szCs w:val="24"/>
              </w:rPr>
              <w:t>2</w:t>
            </w:r>
          </w:p>
        </w:tc>
        <w:tc>
          <w:tcPr>
            <w:tcW w:w="5245" w:type="dxa"/>
            <w:shd w:val="clear" w:color="auto" w:fill="auto"/>
            <w:tcMar>
              <w:left w:w="57" w:type="dxa"/>
              <w:right w:w="57" w:type="dxa"/>
            </w:tcMar>
          </w:tcPr>
          <w:p w:rsidR="00543B34" w:rsidRDefault="0001758F" w:rsidP="007D48BB">
            <w:pPr>
              <w:spacing w:before="40" w:after="40" w:line="240" w:lineRule="auto"/>
              <w:jc w:val="both"/>
              <w:rPr>
                <w:color w:val="000000"/>
                <w:sz w:val="24"/>
                <w:szCs w:val="24"/>
              </w:rPr>
            </w:pPr>
            <w:r>
              <w:rPr>
                <w:color w:val="000000"/>
                <w:sz w:val="24"/>
                <w:szCs w:val="24"/>
              </w:rPr>
              <w:t>D</w:t>
            </w:r>
            <w:r w:rsidR="007D48BB">
              <w:rPr>
                <w:color w:val="000000"/>
                <w:sz w:val="24"/>
                <w:szCs w:val="24"/>
              </w:rPr>
              <w:t>ạy học thông qua dự án</w:t>
            </w:r>
          </w:p>
          <w:p w:rsidR="0001758F" w:rsidRPr="00AB227C" w:rsidRDefault="0001758F" w:rsidP="007D48BB">
            <w:pPr>
              <w:spacing w:before="40" w:after="40" w:line="240" w:lineRule="auto"/>
              <w:jc w:val="both"/>
              <w:rPr>
                <w:color w:val="000000"/>
                <w:sz w:val="24"/>
                <w:szCs w:val="24"/>
              </w:rPr>
            </w:pPr>
            <w:r>
              <w:rPr>
                <w:color w:val="000000"/>
                <w:sz w:val="24"/>
                <w:szCs w:val="24"/>
              </w:rPr>
              <w:t>Sử dụng phim tư liệu trong giảng dạy</w:t>
            </w:r>
          </w:p>
        </w:tc>
        <w:tc>
          <w:tcPr>
            <w:tcW w:w="2064" w:type="dxa"/>
            <w:tcMar>
              <w:left w:w="57" w:type="dxa"/>
              <w:right w:w="57" w:type="dxa"/>
            </w:tcMar>
          </w:tcPr>
          <w:p w:rsidR="00543B34" w:rsidRDefault="00B31B62" w:rsidP="00543B34">
            <w:pPr>
              <w:spacing w:before="50" w:after="60" w:line="240" w:lineRule="auto"/>
              <w:jc w:val="center"/>
              <w:rPr>
                <w:color w:val="000000"/>
                <w:sz w:val="24"/>
                <w:szCs w:val="24"/>
              </w:rPr>
            </w:pPr>
            <w:r w:rsidRPr="00AB227C">
              <w:rPr>
                <w:color w:val="000000"/>
                <w:sz w:val="24"/>
                <w:szCs w:val="24"/>
              </w:rPr>
              <w:t>2,3</w:t>
            </w:r>
          </w:p>
          <w:p w:rsidR="0001758F" w:rsidRPr="00AB227C" w:rsidRDefault="0001758F" w:rsidP="00543B34">
            <w:pPr>
              <w:spacing w:before="50" w:after="60" w:line="240" w:lineRule="auto"/>
              <w:jc w:val="center"/>
              <w:rPr>
                <w:color w:val="000000"/>
                <w:sz w:val="24"/>
                <w:szCs w:val="24"/>
              </w:rPr>
            </w:pPr>
            <w:r>
              <w:rPr>
                <w:color w:val="000000"/>
                <w:sz w:val="24"/>
                <w:szCs w:val="24"/>
              </w:rPr>
              <w:t>2,3</w:t>
            </w:r>
          </w:p>
        </w:tc>
        <w:tc>
          <w:tcPr>
            <w:tcW w:w="1781" w:type="dxa"/>
          </w:tcPr>
          <w:p w:rsidR="00543B34" w:rsidRPr="00AB227C" w:rsidRDefault="0001758F" w:rsidP="00543B34">
            <w:pPr>
              <w:spacing w:before="50" w:after="60" w:line="240" w:lineRule="auto"/>
              <w:jc w:val="center"/>
              <w:rPr>
                <w:color w:val="000000"/>
                <w:sz w:val="24"/>
                <w:szCs w:val="24"/>
              </w:rPr>
            </w:pPr>
            <w:r>
              <w:rPr>
                <w:color w:val="000000"/>
                <w:sz w:val="24"/>
                <w:szCs w:val="24"/>
              </w:rPr>
              <w:t>b,c</w:t>
            </w:r>
          </w:p>
        </w:tc>
      </w:tr>
    </w:tbl>
    <w:p w:rsidR="00155E61" w:rsidRPr="00AB227C" w:rsidRDefault="00356C93" w:rsidP="00155E61">
      <w:pPr>
        <w:spacing w:before="100" w:after="40" w:line="240" w:lineRule="auto"/>
        <w:jc w:val="both"/>
        <w:rPr>
          <w:b/>
          <w:color w:val="000000"/>
          <w:sz w:val="24"/>
          <w:szCs w:val="24"/>
        </w:rPr>
      </w:pPr>
      <w:r w:rsidRPr="00AB227C">
        <w:rPr>
          <w:b/>
          <w:color w:val="000000"/>
          <w:sz w:val="24"/>
          <w:szCs w:val="24"/>
        </w:rPr>
        <w:t>8</w:t>
      </w:r>
      <w:r w:rsidR="00155E61" w:rsidRPr="00AB227C">
        <w:rPr>
          <w:b/>
          <w:color w:val="000000"/>
          <w:sz w:val="24"/>
          <w:szCs w:val="24"/>
        </w:rPr>
        <w:t xml:space="preserve">. Đánh giá kết quả học tập: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356C93" w:rsidRPr="00AB227C" w:rsidTr="00356C93">
        <w:trPr>
          <w:jc w:val="center"/>
        </w:trPr>
        <w:tc>
          <w:tcPr>
            <w:tcW w:w="704" w:type="dxa"/>
            <w:shd w:val="clear" w:color="auto" w:fill="auto"/>
            <w:tcMar>
              <w:left w:w="57" w:type="dxa"/>
              <w:right w:w="57" w:type="dxa"/>
            </w:tcMar>
            <w:vAlign w:val="center"/>
          </w:tcPr>
          <w:p w:rsidR="00356C93" w:rsidRPr="00AB227C" w:rsidRDefault="00356C93" w:rsidP="00155E61">
            <w:pPr>
              <w:spacing w:before="40" w:after="40" w:line="240" w:lineRule="auto"/>
              <w:jc w:val="center"/>
              <w:rPr>
                <w:b/>
                <w:sz w:val="24"/>
                <w:szCs w:val="24"/>
              </w:rPr>
            </w:pPr>
            <w:r w:rsidRPr="00AB227C">
              <w:rPr>
                <w:b/>
                <w:sz w:val="24"/>
                <w:szCs w:val="24"/>
              </w:rPr>
              <w:t>TT.</w:t>
            </w:r>
          </w:p>
        </w:tc>
        <w:tc>
          <w:tcPr>
            <w:tcW w:w="5245" w:type="dxa"/>
            <w:shd w:val="clear" w:color="auto" w:fill="auto"/>
            <w:tcMar>
              <w:left w:w="57" w:type="dxa"/>
              <w:right w:w="57" w:type="dxa"/>
            </w:tcMar>
            <w:vAlign w:val="center"/>
          </w:tcPr>
          <w:p w:rsidR="00356C93" w:rsidRPr="00AB227C" w:rsidRDefault="00356C93" w:rsidP="00155E61">
            <w:pPr>
              <w:spacing w:before="40" w:after="40" w:line="240" w:lineRule="auto"/>
              <w:jc w:val="center"/>
              <w:rPr>
                <w:b/>
                <w:sz w:val="24"/>
                <w:szCs w:val="24"/>
              </w:rPr>
            </w:pPr>
            <w:r w:rsidRPr="00AB227C">
              <w:rPr>
                <w:b/>
                <w:sz w:val="24"/>
                <w:szCs w:val="24"/>
              </w:rPr>
              <w:t>Hoạt động đánh giá</w:t>
            </w:r>
          </w:p>
        </w:tc>
        <w:tc>
          <w:tcPr>
            <w:tcW w:w="1984" w:type="dxa"/>
            <w:tcMar>
              <w:left w:w="28" w:type="dxa"/>
              <w:right w:w="28" w:type="dxa"/>
            </w:tcMar>
          </w:tcPr>
          <w:p w:rsidR="00356C93" w:rsidRPr="00AB227C" w:rsidRDefault="00356C93" w:rsidP="00155E61">
            <w:pPr>
              <w:spacing w:before="40" w:after="40" w:line="240" w:lineRule="auto"/>
              <w:jc w:val="center"/>
              <w:rPr>
                <w:b/>
                <w:color w:val="000000"/>
                <w:sz w:val="24"/>
                <w:szCs w:val="24"/>
              </w:rPr>
            </w:pPr>
            <w:r w:rsidRPr="00AB227C">
              <w:rPr>
                <w:b/>
                <w:color w:val="000000"/>
                <w:sz w:val="24"/>
                <w:szCs w:val="24"/>
              </w:rPr>
              <w:t>Nhằm đạt CLOs</w:t>
            </w:r>
          </w:p>
        </w:tc>
        <w:tc>
          <w:tcPr>
            <w:tcW w:w="1843" w:type="dxa"/>
            <w:shd w:val="clear" w:color="auto" w:fill="auto"/>
            <w:tcMar>
              <w:left w:w="28" w:type="dxa"/>
              <w:right w:w="28" w:type="dxa"/>
            </w:tcMar>
          </w:tcPr>
          <w:p w:rsidR="00356C93" w:rsidRPr="00AB227C" w:rsidRDefault="00356C93" w:rsidP="00155E61">
            <w:pPr>
              <w:spacing w:before="40" w:after="40" w:line="240" w:lineRule="auto"/>
              <w:jc w:val="center"/>
              <w:rPr>
                <w:b/>
                <w:color w:val="000000"/>
                <w:sz w:val="24"/>
                <w:szCs w:val="24"/>
              </w:rPr>
            </w:pPr>
            <w:r w:rsidRPr="00AB227C">
              <w:rPr>
                <w:b/>
                <w:color w:val="000000"/>
                <w:sz w:val="24"/>
                <w:szCs w:val="24"/>
              </w:rPr>
              <w:t>Trọng số (%)</w:t>
            </w:r>
          </w:p>
        </w:tc>
      </w:tr>
      <w:tr w:rsidR="001F583D" w:rsidRPr="00AB227C" w:rsidTr="00356C93">
        <w:trPr>
          <w:jc w:val="center"/>
        </w:trPr>
        <w:tc>
          <w:tcPr>
            <w:tcW w:w="704" w:type="dxa"/>
            <w:shd w:val="clear" w:color="auto" w:fill="auto"/>
            <w:tcMar>
              <w:left w:w="57" w:type="dxa"/>
              <w:right w:w="57" w:type="dxa"/>
            </w:tcMar>
          </w:tcPr>
          <w:p w:rsidR="001F583D" w:rsidRPr="0018167E" w:rsidRDefault="001F583D" w:rsidP="001F583D">
            <w:pPr>
              <w:spacing w:before="40" w:after="40" w:line="240" w:lineRule="auto"/>
              <w:jc w:val="center"/>
              <w:rPr>
                <w:sz w:val="24"/>
                <w:szCs w:val="24"/>
              </w:rPr>
            </w:pPr>
            <w:r w:rsidRPr="0018167E">
              <w:rPr>
                <w:sz w:val="24"/>
                <w:szCs w:val="24"/>
              </w:rPr>
              <w:t>1</w:t>
            </w:r>
          </w:p>
        </w:tc>
        <w:tc>
          <w:tcPr>
            <w:tcW w:w="5245" w:type="dxa"/>
            <w:shd w:val="clear" w:color="auto" w:fill="auto"/>
            <w:tcMar>
              <w:left w:w="57" w:type="dxa"/>
              <w:right w:w="57" w:type="dxa"/>
            </w:tcMar>
          </w:tcPr>
          <w:p w:rsidR="001F583D" w:rsidRPr="0018167E" w:rsidRDefault="00B77780" w:rsidP="0018167E">
            <w:pPr>
              <w:spacing w:before="40" w:after="40" w:line="240" w:lineRule="auto"/>
              <w:rPr>
                <w:sz w:val="24"/>
                <w:szCs w:val="24"/>
              </w:rPr>
            </w:pPr>
            <w:r w:rsidRPr="0018167E">
              <w:rPr>
                <w:sz w:val="24"/>
                <w:szCs w:val="24"/>
              </w:rPr>
              <w:t>Đánh giá quá trình</w:t>
            </w:r>
          </w:p>
        </w:tc>
        <w:tc>
          <w:tcPr>
            <w:tcW w:w="1984" w:type="dxa"/>
          </w:tcPr>
          <w:p w:rsidR="001F583D" w:rsidRPr="0018167E" w:rsidRDefault="001F583D" w:rsidP="001F583D">
            <w:pPr>
              <w:spacing w:before="40" w:after="40" w:line="240" w:lineRule="auto"/>
              <w:jc w:val="center"/>
              <w:rPr>
                <w:sz w:val="24"/>
                <w:szCs w:val="24"/>
              </w:rPr>
            </w:pPr>
            <w:r w:rsidRPr="0018167E">
              <w:rPr>
                <w:sz w:val="24"/>
                <w:szCs w:val="24"/>
              </w:rPr>
              <w:t>a</w:t>
            </w:r>
            <w:r w:rsidR="0018167E" w:rsidRPr="0018167E">
              <w:rPr>
                <w:sz w:val="24"/>
                <w:szCs w:val="24"/>
              </w:rPr>
              <w:t>,b,</w:t>
            </w:r>
            <w:r w:rsidRPr="0018167E">
              <w:rPr>
                <w:sz w:val="24"/>
                <w:szCs w:val="24"/>
              </w:rPr>
              <w:t>c</w:t>
            </w:r>
          </w:p>
        </w:tc>
        <w:tc>
          <w:tcPr>
            <w:tcW w:w="1843" w:type="dxa"/>
            <w:shd w:val="clear" w:color="auto" w:fill="auto"/>
            <w:tcMar>
              <w:left w:w="57" w:type="dxa"/>
              <w:right w:w="57" w:type="dxa"/>
            </w:tcMar>
          </w:tcPr>
          <w:p w:rsidR="001F583D" w:rsidRPr="0018167E" w:rsidRDefault="00084797" w:rsidP="0018167E">
            <w:pPr>
              <w:spacing w:before="40" w:after="40" w:line="240" w:lineRule="auto"/>
              <w:jc w:val="center"/>
              <w:rPr>
                <w:b/>
                <w:sz w:val="24"/>
                <w:szCs w:val="24"/>
              </w:rPr>
            </w:pPr>
            <w:r w:rsidRPr="0018167E">
              <w:rPr>
                <w:b/>
                <w:sz w:val="24"/>
                <w:szCs w:val="24"/>
              </w:rPr>
              <w:t>4</w:t>
            </w:r>
            <w:r w:rsidR="001F583D" w:rsidRPr="0018167E">
              <w:rPr>
                <w:b/>
                <w:sz w:val="24"/>
                <w:szCs w:val="24"/>
              </w:rPr>
              <w:t>0</w:t>
            </w:r>
          </w:p>
        </w:tc>
      </w:tr>
      <w:tr w:rsidR="001F583D" w:rsidRPr="00AB227C" w:rsidTr="00356C93">
        <w:trPr>
          <w:trHeight w:val="347"/>
          <w:jc w:val="center"/>
        </w:trPr>
        <w:tc>
          <w:tcPr>
            <w:tcW w:w="704" w:type="dxa"/>
            <w:shd w:val="clear" w:color="auto" w:fill="auto"/>
            <w:tcMar>
              <w:left w:w="57" w:type="dxa"/>
              <w:right w:w="57" w:type="dxa"/>
            </w:tcMar>
          </w:tcPr>
          <w:p w:rsidR="001F583D" w:rsidRPr="0018167E" w:rsidRDefault="00E678D1" w:rsidP="001F583D">
            <w:pPr>
              <w:spacing w:before="40" w:after="40" w:line="240" w:lineRule="auto"/>
              <w:jc w:val="center"/>
              <w:rPr>
                <w:sz w:val="24"/>
                <w:szCs w:val="24"/>
              </w:rPr>
            </w:pPr>
            <w:r w:rsidRPr="0018167E">
              <w:rPr>
                <w:sz w:val="24"/>
                <w:szCs w:val="24"/>
              </w:rPr>
              <w:t>2</w:t>
            </w:r>
          </w:p>
        </w:tc>
        <w:tc>
          <w:tcPr>
            <w:tcW w:w="5245" w:type="dxa"/>
            <w:shd w:val="clear" w:color="auto" w:fill="auto"/>
            <w:tcMar>
              <w:left w:w="57" w:type="dxa"/>
              <w:right w:w="57" w:type="dxa"/>
            </w:tcMar>
          </w:tcPr>
          <w:p w:rsidR="001F583D" w:rsidRPr="0018167E" w:rsidRDefault="0018167E" w:rsidP="0018167E">
            <w:pPr>
              <w:spacing w:before="40" w:after="40" w:line="240" w:lineRule="auto"/>
              <w:rPr>
                <w:sz w:val="24"/>
                <w:szCs w:val="24"/>
              </w:rPr>
            </w:pPr>
            <w:r w:rsidRPr="0018167E">
              <w:rPr>
                <w:sz w:val="24"/>
                <w:szCs w:val="24"/>
              </w:rPr>
              <w:t xml:space="preserve">Thi </w:t>
            </w:r>
            <w:r w:rsidR="001F583D" w:rsidRPr="0018167E">
              <w:rPr>
                <w:sz w:val="24"/>
                <w:szCs w:val="24"/>
              </w:rPr>
              <w:t>cuối kỳ</w:t>
            </w:r>
          </w:p>
        </w:tc>
        <w:tc>
          <w:tcPr>
            <w:tcW w:w="1984" w:type="dxa"/>
          </w:tcPr>
          <w:p w:rsidR="001F583D" w:rsidRPr="0018167E" w:rsidRDefault="00863479" w:rsidP="001F583D">
            <w:pPr>
              <w:spacing w:before="40" w:after="40" w:line="240" w:lineRule="auto"/>
              <w:jc w:val="center"/>
              <w:rPr>
                <w:sz w:val="24"/>
                <w:szCs w:val="24"/>
              </w:rPr>
            </w:pPr>
            <w:r w:rsidRPr="0018167E">
              <w:rPr>
                <w:sz w:val="24"/>
                <w:szCs w:val="24"/>
              </w:rPr>
              <w:t>a,b,c</w:t>
            </w:r>
          </w:p>
        </w:tc>
        <w:tc>
          <w:tcPr>
            <w:tcW w:w="1843" w:type="dxa"/>
            <w:shd w:val="clear" w:color="auto" w:fill="auto"/>
            <w:tcMar>
              <w:left w:w="57" w:type="dxa"/>
              <w:right w:w="57" w:type="dxa"/>
            </w:tcMar>
          </w:tcPr>
          <w:p w:rsidR="001F583D" w:rsidRPr="0018167E" w:rsidRDefault="00FA2FF9" w:rsidP="00B77780">
            <w:pPr>
              <w:spacing w:before="40" w:after="40" w:line="240" w:lineRule="auto"/>
              <w:jc w:val="center"/>
              <w:rPr>
                <w:b/>
                <w:sz w:val="24"/>
                <w:szCs w:val="24"/>
              </w:rPr>
            </w:pPr>
            <w:r w:rsidRPr="0018167E">
              <w:rPr>
                <w:b/>
                <w:sz w:val="24"/>
                <w:szCs w:val="24"/>
              </w:rPr>
              <w:t>60</w:t>
            </w:r>
          </w:p>
        </w:tc>
      </w:tr>
    </w:tbl>
    <w:p w:rsidR="00155E61" w:rsidRPr="00AB227C" w:rsidRDefault="00356C93" w:rsidP="00155E61">
      <w:pPr>
        <w:spacing w:before="100" w:after="40" w:line="240" w:lineRule="auto"/>
        <w:jc w:val="both"/>
        <w:rPr>
          <w:b/>
          <w:color w:val="000000"/>
          <w:sz w:val="24"/>
          <w:szCs w:val="24"/>
        </w:rPr>
      </w:pPr>
      <w:r w:rsidRPr="00AB227C">
        <w:rPr>
          <w:b/>
          <w:sz w:val="24"/>
          <w:szCs w:val="24"/>
        </w:rPr>
        <w:t>9</w:t>
      </w:r>
      <w:r w:rsidR="00155E61" w:rsidRPr="00AB227C">
        <w:rPr>
          <w:b/>
          <w:sz w:val="24"/>
          <w:szCs w:val="24"/>
        </w:rPr>
        <w:t xml:space="preserve">. Tài </w:t>
      </w:r>
      <w:r w:rsidR="00155E61" w:rsidRPr="00AB227C">
        <w:rPr>
          <w:b/>
          <w:color w:val="000000"/>
          <w:sz w:val="24"/>
          <w:szCs w:val="24"/>
        </w:rPr>
        <w:t xml:space="preserve">liệu dạy học: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779"/>
        <w:gridCol w:w="2265"/>
        <w:gridCol w:w="576"/>
        <w:gridCol w:w="1509"/>
        <w:gridCol w:w="1330"/>
        <w:gridCol w:w="1013"/>
        <w:gridCol w:w="852"/>
      </w:tblGrid>
      <w:tr w:rsidR="00155E61" w:rsidRPr="00DD4E8A" w:rsidTr="00627433">
        <w:trPr>
          <w:jc w:val="center"/>
        </w:trPr>
        <w:tc>
          <w:tcPr>
            <w:tcW w:w="437" w:type="dxa"/>
            <w:vMerge w:val="restart"/>
            <w:tcMar>
              <w:left w:w="28" w:type="dxa"/>
              <w:right w:w="28" w:type="dxa"/>
            </w:tcMar>
            <w:vAlign w:val="center"/>
          </w:tcPr>
          <w:p w:rsidR="00155E61" w:rsidRPr="00DD4E8A" w:rsidRDefault="00155E61" w:rsidP="00FA2FF9">
            <w:pPr>
              <w:spacing w:before="40" w:after="40" w:line="240" w:lineRule="auto"/>
              <w:jc w:val="center"/>
              <w:rPr>
                <w:b/>
                <w:sz w:val="24"/>
                <w:szCs w:val="24"/>
              </w:rPr>
            </w:pPr>
            <w:r w:rsidRPr="00DD4E8A">
              <w:rPr>
                <w:b/>
                <w:sz w:val="24"/>
                <w:szCs w:val="24"/>
              </w:rPr>
              <w:t>TT.</w:t>
            </w:r>
          </w:p>
        </w:tc>
        <w:tc>
          <w:tcPr>
            <w:tcW w:w="1779" w:type="dxa"/>
            <w:vMerge w:val="restart"/>
            <w:tcMar>
              <w:left w:w="28" w:type="dxa"/>
              <w:right w:w="28" w:type="dxa"/>
            </w:tcMar>
            <w:vAlign w:val="center"/>
          </w:tcPr>
          <w:p w:rsidR="00155E61" w:rsidRPr="00DD4E8A" w:rsidRDefault="00155E61" w:rsidP="00FA2FF9">
            <w:pPr>
              <w:spacing w:before="40" w:after="40" w:line="240" w:lineRule="auto"/>
              <w:jc w:val="center"/>
              <w:rPr>
                <w:b/>
                <w:sz w:val="24"/>
                <w:szCs w:val="24"/>
              </w:rPr>
            </w:pPr>
            <w:r w:rsidRPr="00DD4E8A">
              <w:rPr>
                <w:b/>
                <w:sz w:val="24"/>
                <w:szCs w:val="24"/>
              </w:rPr>
              <w:t>Tên tác giả</w:t>
            </w:r>
          </w:p>
        </w:tc>
        <w:tc>
          <w:tcPr>
            <w:tcW w:w="2265" w:type="dxa"/>
            <w:vMerge w:val="restart"/>
            <w:tcMar>
              <w:left w:w="28" w:type="dxa"/>
              <w:right w:w="28" w:type="dxa"/>
            </w:tcMar>
            <w:vAlign w:val="center"/>
          </w:tcPr>
          <w:p w:rsidR="00155E61" w:rsidRPr="00DD4E8A" w:rsidRDefault="00155E61" w:rsidP="00FA2FF9">
            <w:pPr>
              <w:spacing w:before="40" w:after="40" w:line="240" w:lineRule="auto"/>
              <w:jc w:val="center"/>
              <w:rPr>
                <w:b/>
                <w:sz w:val="24"/>
                <w:szCs w:val="24"/>
              </w:rPr>
            </w:pPr>
            <w:r w:rsidRPr="00DD4E8A">
              <w:rPr>
                <w:b/>
                <w:sz w:val="24"/>
                <w:szCs w:val="24"/>
              </w:rPr>
              <w:t>Tên tài liệu</w:t>
            </w:r>
          </w:p>
        </w:tc>
        <w:tc>
          <w:tcPr>
            <w:tcW w:w="576" w:type="dxa"/>
            <w:vMerge w:val="restart"/>
            <w:tcMar>
              <w:left w:w="28" w:type="dxa"/>
              <w:right w:w="28" w:type="dxa"/>
            </w:tcMar>
            <w:vAlign w:val="center"/>
          </w:tcPr>
          <w:p w:rsidR="00155E61" w:rsidRPr="00DD4E8A" w:rsidRDefault="00155E61" w:rsidP="00FA2FF9">
            <w:pPr>
              <w:spacing w:before="40" w:after="40" w:line="240" w:lineRule="auto"/>
              <w:jc w:val="center"/>
              <w:rPr>
                <w:b/>
                <w:sz w:val="24"/>
                <w:szCs w:val="24"/>
              </w:rPr>
            </w:pPr>
            <w:r w:rsidRPr="00DD4E8A">
              <w:rPr>
                <w:b/>
                <w:sz w:val="24"/>
                <w:szCs w:val="24"/>
              </w:rPr>
              <w:t>Năm xuất bản</w:t>
            </w:r>
          </w:p>
        </w:tc>
        <w:tc>
          <w:tcPr>
            <w:tcW w:w="1509" w:type="dxa"/>
            <w:vMerge w:val="restart"/>
            <w:tcMar>
              <w:left w:w="28" w:type="dxa"/>
              <w:right w:w="28" w:type="dxa"/>
            </w:tcMar>
            <w:vAlign w:val="center"/>
          </w:tcPr>
          <w:p w:rsidR="00155E61" w:rsidRPr="00DD4E8A" w:rsidRDefault="00155E61" w:rsidP="00FA2FF9">
            <w:pPr>
              <w:spacing w:before="40" w:after="40" w:line="240" w:lineRule="auto"/>
              <w:jc w:val="center"/>
              <w:rPr>
                <w:b/>
                <w:sz w:val="24"/>
                <w:szCs w:val="24"/>
              </w:rPr>
            </w:pPr>
            <w:r w:rsidRPr="00DD4E8A">
              <w:rPr>
                <w:b/>
                <w:sz w:val="24"/>
                <w:szCs w:val="24"/>
              </w:rPr>
              <w:t>Nhà xuất bản</w:t>
            </w:r>
          </w:p>
        </w:tc>
        <w:tc>
          <w:tcPr>
            <w:tcW w:w="1330" w:type="dxa"/>
            <w:vMerge w:val="restart"/>
            <w:tcMar>
              <w:left w:w="28" w:type="dxa"/>
              <w:right w:w="28" w:type="dxa"/>
            </w:tcMar>
            <w:vAlign w:val="center"/>
          </w:tcPr>
          <w:p w:rsidR="00155E61" w:rsidRPr="00DD4E8A" w:rsidRDefault="00155E61" w:rsidP="00FA2FF9">
            <w:pPr>
              <w:spacing w:before="40" w:after="40" w:line="240" w:lineRule="auto"/>
              <w:jc w:val="center"/>
              <w:rPr>
                <w:b/>
                <w:sz w:val="24"/>
                <w:szCs w:val="24"/>
              </w:rPr>
            </w:pPr>
            <w:r w:rsidRPr="00DD4E8A">
              <w:rPr>
                <w:b/>
                <w:sz w:val="24"/>
                <w:szCs w:val="24"/>
              </w:rPr>
              <w:t>Địa chỉ khai thác tài liệu</w:t>
            </w:r>
          </w:p>
        </w:tc>
        <w:tc>
          <w:tcPr>
            <w:tcW w:w="1865" w:type="dxa"/>
            <w:gridSpan w:val="2"/>
            <w:tcMar>
              <w:left w:w="28" w:type="dxa"/>
              <w:right w:w="28" w:type="dxa"/>
            </w:tcMar>
            <w:vAlign w:val="center"/>
          </w:tcPr>
          <w:p w:rsidR="00155E61" w:rsidRPr="00DD4E8A" w:rsidRDefault="00155E61" w:rsidP="00FA2FF9">
            <w:pPr>
              <w:spacing w:before="40" w:after="40" w:line="240" w:lineRule="auto"/>
              <w:jc w:val="center"/>
              <w:rPr>
                <w:b/>
                <w:sz w:val="24"/>
                <w:szCs w:val="24"/>
              </w:rPr>
            </w:pPr>
            <w:r w:rsidRPr="00DD4E8A">
              <w:rPr>
                <w:b/>
                <w:sz w:val="24"/>
                <w:szCs w:val="24"/>
              </w:rPr>
              <w:t>Mục đích sử dụng</w:t>
            </w:r>
          </w:p>
        </w:tc>
      </w:tr>
      <w:tr w:rsidR="00155E61" w:rsidRPr="00DD4E8A" w:rsidTr="00627433">
        <w:trPr>
          <w:jc w:val="center"/>
        </w:trPr>
        <w:tc>
          <w:tcPr>
            <w:tcW w:w="437" w:type="dxa"/>
            <w:vMerge/>
            <w:tcMar>
              <w:left w:w="28" w:type="dxa"/>
              <w:right w:w="28" w:type="dxa"/>
            </w:tcMar>
            <w:vAlign w:val="center"/>
          </w:tcPr>
          <w:p w:rsidR="00155E61" w:rsidRPr="00DD4E8A" w:rsidRDefault="00155E61" w:rsidP="00FA2FF9">
            <w:pPr>
              <w:spacing w:before="40" w:after="40" w:line="240" w:lineRule="auto"/>
              <w:jc w:val="center"/>
              <w:rPr>
                <w:b/>
                <w:sz w:val="24"/>
                <w:szCs w:val="24"/>
              </w:rPr>
            </w:pPr>
          </w:p>
        </w:tc>
        <w:tc>
          <w:tcPr>
            <w:tcW w:w="1779" w:type="dxa"/>
            <w:vMerge/>
            <w:tcMar>
              <w:left w:w="28" w:type="dxa"/>
              <w:right w:w="28" w:type="dxa"/>
            </w:tcMar>
            <w:vAlign w:val="center"/>
          </w:tcPr>
          <w:p w:rsidR="00155E61" w:rsidRPr="00DD4E8A" w:rsidRDefault="00155E61" w:rsidP="00FA2FF9">
            <w:pPr>
              <w:spacing w:before="40" w:after="40" w:line="240" w:lineRule="auto"/>
              <w:jc w:val="center"/>
              <w:rPr>
                <w:b/>
                <w:sz w:val="24"/>
                <w:szCs w:val="24"/>
              </w:rPr>
            </w:pPr>
          </w:p>
        </w:tc>
        <w:tc>
          <w:tcPr>
            <w:tcW w:w="2265" w:type="dxa"/>
            <w:vMerge/>
            <w:tcMar>
              <w:left w:w="28" w:type="dxa"/>
              <w:right w:w="28" w:type="dxa"/>
            </w:tcMar>
            <w:vAlign w:val="center"/>
          </w:tcPr>
          <w:p w:rsidR="00155E61" w:rsidRPr="00DD4E8A" w:rsidRDefault="00155E61" w:rsidP="00FA2FF9">
            <w:pPr>
              <w:spacing w:before="40" w:after="40" w:line="240" w:lineRule="auto"/>
              <w:jc w:val="center"/>
              <w:rPr>
                <w:b/>
                <w:sz w:val="24"/>
                <w:szCs w:val="24"/>
              </w:rPr>
            </w:pPr>
          </w:p>
        </w:tc>
        <w:tc>
          <w:tcPr>
            <w:tcW w:w="576" w:type="dxa"/>
            <w:vMerge/>
            <w:tcMar>
              <w:left w:w="28" w:type="dxa"/>
              <w:right w:w="28" w:type="dxa"/>
            </w:tcMar>
            <w:vAlign w:val="center"/>
          </w:tcPr>
          <w:p w:rsidR="00155E61" w:rsidRPr="00DD4E8A" w:rsidRDefault="00155E61" w:rsidP="00FA2FF9">
            <w:pPr>
              <w:spacing w:before="40" w:after="40" w:line="240" w:lineRule="auto"/>
              <w:jc w:val="center"/>
              <w:rPr>
                <w:b/>
                <w:sz w:val="24"/>
                <w:szCs w:val="24"/>
              </w:rPr>
            </w:pPr>
          </w:p>
        </w:tc>
        <w:tc>
          <w:tcPr>
            <w:tcW w:w="1509" w:type="dxa"/>
            <w:vMerge/>
            <w:tcMar>
              <w:left w:w="28" w:type="dxa"/>
              <w:right w:w="28" w:type="dxa"/>
            </w:tcMar>
            <w:vAlign w:val="center"/>
          </w:tcPr>
          <w:p w:rsidR="00155E61" w:rsidRPr="00DD4E8A" w:rsidRDefault="00155E61" w:rsidP="00FA2FF9">
            <w:pPr>
              <w:spacing w:before="40" w:after="40" w:line="240" w:lineRule="auto"/>
              <w:jc w:val="center"/>
              <w:rPr>
                <w:b/>
                <w:sz w:val="24"/>
                <w:szCs w:val="24"/>
              </w:rPr>
            </w:pPr>
          </w:p>
        </w:tc>
        <w:tc>
          <w:tcPr>
            <w:tcW w:w="1330" w:type="dxa"/>
            <w:vMerge/>
            <w:tcMar>
              <w:left w:w="28" w:type="dxa"/>
              <w:right w:w="28" w:type="dxa"/>
            </w:tcMar>
            <w:vAlign w:val="center"/>
          </w:tcPr>
          <w:p w:rsidR="00155E61" w:rsidRPr="00DD4E8A" w:rsidRDefault="00155E61" w:rsidP="00FA2FF9">
            <w:pPr>
              <w:spacing w:before="40" w:after="40" w:line="240" w:lineRule="auto"/>
              <w:jc w:val="center"/>
              <w:rPr>
                <w:b/>
                <w:sz w:val="24"/>
                <w:szCs w:val="24"/>
              </w:rPr>
            </w:pPr>
          </w:p>
        </w:tc>
        <w:tc>
          <w:tcPr>
            <w:tcW w:w="1013" w:type="dxa"/>
            <w:tcMar>
              <w:left w:w="28" w:type="dxa"/>
              <w:right w:w="28" w:type="dxa"/>
            </w:tcMar>
            <w:vAlign w:val="center"/>
          </w:tcPr>
          <w:p w:rsidR="00155E61" w:rsidRPr="00DD4E8A" w:rsidRDefault="00155E61" w:rsidP="00FA2FF9">
            <w:pPr>
              <w:spacing w:before="40" w:after="40" w:line="240" w:lineRule="auto"/>
              <w:jc w:val="center"/>
              <w:rPr>
                <w:b/>
                <w:sz w:val="24"/>
                <w:szCs w:val="24"/>
              </w:rPr>
            </w:pPr>
            <w:r w:rsidRPr="00DD4E8A">
              <w:rPr>
                <w:b/>
                <w:sz w:val="24"/>
                <w:szCs w:val="24"/>
              </w:rPr>
              <w:t>Tài liệu chính</w:t>
            </w:r>
          </w:p>
        </w:tc>
        <w:tc>
          <w:tcPr>
            <w:tcW w:w="852" w:type="dxa"/>
            <w:tcMar>
              <w:left w:w="28" w:type="dxa"/>
              <w:right w:w="28" w:type="dxa"/>
            </w:tcMar>
            <w:vAlign w:val="center"/>
          </w:tcPr>
          <w:p w:rsidR="00155E61" w:rsidRPr="00DD4E8A" w:rsidRDefault="00155E61" w:rsidP="00FA2FF9">
            <w:pPr>
              <w:spacing w:before="40" w:after="40" w:line="240" w:lineRule="auto"/>
              <w:jc w:val="center"/>
              <w:rPr>
                <w:b/>
                <w:sz w:val="24"/>
                <w:szCs w:val="24"/>
              </w:rPr>
            </w:pPr>
            <w:r w:rsidRPr="00DD4E8A">
              <w:rPr>
                <w:b/>
                <w:sz w:val="24"/>
                <w:szCs w:val="24"/>
              </w:rPr>
              <w:t>Tham khảo</w:t>
            </w:r>
          </w:p>
        </w:tc>
      </w:tr>
      <w:tr w:rsidR="00F03049" w:rsidRPr="00DD4E8A" w:rsidTr="008C48E0">
        <w:trPr>
          <w:jc w:val="center"/>
        </w:trPr>
        <w:tc>
          <w:tcPr>
            <w:tcW w:w="437" w:type="dxa"/>
            <w:tcMar>
              <w:left w:w="28" w:type="dxa"/>
              <w:right w:w="28" w:type="dxa"/>
            </w:tcMar>
          </w:tcPr>
          <w:p w:rsidR="00F03049" w:rsidRPr="00DD4E8A" w:rsidRDefault="00F03049" w:rsidP="00F03049">
            <w:pPr>
              <w:spacing w:before="120"/>
              <w:jc w:val="center"/>
              <w:rPr>
                <w:sz w:val="24"/>
                <w:szCs w:val="24"/>
              </w:rPr>
            </w:pPr>
            <w:r w:rsidRPr="00DD4E8A">
              <w:rPr>
                <w:sz w:val="24"/>
                <w:szCs w:val="24"/>
              </w:rPr>
              <w:t>1</w:t>
            </w:r>
          </w:p>
        </w:tc>
        <w:tc>
          <w:tcPr>
            <w:tcW w:w="1779" w:type="dxa"/>
            <w:tcMar>
              <w:left w:w="28" w:type="dxa"/>
              <w:right w:w="28" w:type="dxa"/>
            </w:tcMar>
          </w:tcPr>
          <w:p w:rsidR="00F03049" w:rsidRPr="00DD4E8A" w:rsidRDefault="00F03049" w:rsidP="00F03049">
            <w:pPr>
              <w:jc w:val="both"/>
              <w:rPr>
                <w:sz w:val="24"/>
                <w:szCs w:val="24"/>
              </w:rPr>
            </w:pPr>
            <w:r w:rsidRPr="00DD4E8A">
              <w:rPr>
                <w:sz w:val="24"/>
                <w:szCs w:val="24"/>
              </w:rPr>
              <w:t>Trần Gia Thái</w:t>
            </w:r>
          </w:p>
        </w:tc>
        <w:tc>
          <w:tcPr>
            <w:tcW w:w="2265" w:type="dxa"/>
            <w:tcMar>
              <w:left w:w="28" w:type="dxa"/>
              <w:right w:w="28" w:type="dxa"/>
            </w:tcMar>
          </w:tcPr>
          <w:p w:rsidR="00F03049" w:rsidRPr="00DD4E8A" w:rsidRDefault="00F03049" w:rsidP="00FB0F2C">
            <w:pPr>
              <w:rPr>
                <w:sz w:val="24"/>
                <w:szCs w:val="24"/>
              </w:rPr>
            </w:pPr>
            <w:r w:rsidRPr="00DD4E8A">
              <w:rPr>
                <w:color w:val="000000"/>
                <w:sz w:val="24"/>
                <w:szCs w:val="24"/>
              </w:rPr>
              <w:t>Tự động hóa thiết kế tàu thủy</w:t>
            </w:r>
          </w:p>
        </w:tc>
        <w:tc>
          <w:tcPr>
            <w:tcW w:w="576" w:type="dxa"/>
            <w:tcMar>
              <w:left w:w="28" w:type="dxa"/>
              <w:right w:w="28" w:type="dxa"/>
            </w:tcMar>
          </w:tcPr>
          <w:p w:rsidR="00F03049" w:rsidRPr="00DD4E8A" w:rsidRDefault="00F03049" w:rsidP="00F03049">
            <w:pPr>
              <w:jc w:val="center"/>
              <w:rPr>
                <w:sz w:val="24"/>
                <w:szCs w:val="24"/>
              </w:rPr>
            </w:pPr>
            <w:r w:rsidRPr="00DD4E8A">
              <w:rPr>
                <w:sz w:val="24"/>
                <w:szCs w:val="24"/>
              </w:rPr>
              <w:t>2010</w:t>
            </w:r>
          </w:p>
        </w:tc>
        <w:tc>
          <w:tcPr>
            <w:tcW w:w="1509" w:type="dxa"/>
            <w:tcMar>
              <w:left w:w="28" w:type="dxa"/>
              <w:right w:w="28" w:type="dxa"/>
            </w:tcMar>
          </w:tcPr>
          <w:p w:rsidR="00F03049" w:rsidRPr="00DD4E8A" w:rsidRDefault="00F03049" w:rsidP="00F03049">
            <w:pPr>
              <w:jc w:val="center"/>
              <w:rPr>
                <w:sz w:val="24"/>
                <w:szCs w:val="24"/>
              </w:rPr>
            </w:pPr>
            <w:r w:rsidRPr="00DD4E8A">
              <w:rPr>
                <w:sz w:val="24"/>
                <w:szCs w:val="24"/>
              </w:rPr>
              <w:t>KH&amp;KT</w:t>
            </w:r>
          </w:p>
        </w:tc>
        <w:tc>
          <w:tcPr>
            <w:tcW w:w="1330" w:type="dxa"/>
            <w:tcMar>
              <w:left w:w="28" w:type="dxa"/>
              <w:right w:w="28" w:type="dxa"/>
            </w:tcMar>
          </w:tcPr>
          <w:p w:rsidR="00F03049" w:rsidRPr="00DD4E8A" w:rsidRDefault="00F03049" w:rsidP="00F03049">
            <w:pPr>
              <w:jc w:val="center"/>
              <w:rPr>
                <w:sz w:val="24"/>
                <w:szCs w:val="24"/>
              </w:rPr>
            </w:pPr>
            <w:r w:rsidRPr="00DD4E8A">
              <w:rPr>
                <w:sz w:val="24"/>
                <w:szCs w:val="24"/>
              </w:rPr>
              <w:t>Thư viện</w:t>
            </w:r>
          </w:p>
        </w:tc>
        <w:tc>
          <w:tcPr>
            <w:tcW w:w="1013" w:type="dxa"/>
            <w:tcMar>
              <w:left w:w="28" w:type="dxa"/>
              <w:right w:w="28" w:type="dxa"/>
            </w:tcMar>
          </w:tcPr>
          <w:p w:rsidR="00F03049" w:rsidRPr="00DD4E8A" w:rsidRDefault="00F03049" w:rsidP="00F03049">
            <w:pPr>
              <w:spacing w:before="120"/>
              <w:jc w:val="center"/>
              <w:rPr>
                <w:sz w:val="24"/>
                <w:szCs w:val="24"/>
              </w:rPr>
            </w:pPr>
            <w:r w:rsidRPr="00DD4E8A">
              <w:rPr>
                <w:sz w:val="24"/>
                <w:szCs w:val="24"/>
              </w:rPr>
              <w:t>x</w:t>
            </w:r>
          </w:p>
        </w:tc>
        <w:tc>
          <w:tcPr>
            <w:tcW w:w="852" w:type="dxa"/>
            <w:tcMar>
              <w:left w:w="28" w:type="dxa"/>
              <w:right w:w="28" w:type="dxa"/>
            </w:tcMar>
            <w:vAlign w:val="center"/>
          </w:tcPr>
          <w:p w:rsidR="00F03049" w:rsidRPr="00DD4E8A" w:rsidRDefault="00F03049" w:rsidP="00F03049">
            <w:pPr>
              <w:spacing w:before="120"/>
              <w:jc w:val="center"/>
              <w:rPr>
                <w:i/>
                <w:sz w:val="24"/>
                <w:szCs w:val="24"/>
              </w:rPr>
            </w:pPr>
          </w:p>
        </w:tc>
      </w:tr>
      <w:tr w:rsidR="00E57077" w:rsidRPr="00DD4E8A" w:rsidTr="008C48E0">
        <w:trPr>
          <w:jc w:val="center"/>
        </w:trPr>
        <w:tc>
          <w:tcPr>
            <w:tcW w:w="437" w:type="dxa"/>
            <w:tcMar>
              <w:left w:w="28" w:type="dxa"/>
              <w:right w:w="28" w:type="dxa"/>
            </w:tcMar>
          </w:tcPr>
          <w:p w:rsidR="00E57077" w:rsidRPr="00DD4E8A" w:rsidRDefault="00E57077" w:rsidP="00E57077">
            <w:pPr>
              <w:spacing w:before="120"/>
              <w:jc w:val="center"/>
              <w:rPr>
                <w:sz w:val="24"/>
                <w:szCs w:val="24"/>
              </w:rPr>
            </w:pPr>
            <w:r w:rsidRPr="00DD4E8A">
              <w:rPr>
                <w:sz w:val="24"/>
                <w:szCs w:val="24"/>
              </w:rPr>
              <w:t>2</w:t>
            </w:r>
          </w:p>
        </w:tc>
        <w:tc>
          <w:tcPr>
            <w:tcW w:w="1779" w:type="dxa"/>
            <w:tcMar>
              <w:left w:w="28" w:type="dxa"/>
              <w:right w:w="28" w:type="dxa"/>
            </w:tcMar>
          </w:tcPr>
          <w:p w:rsidR="00E57077" w:rsidRPr="00DD4E8A" w:rsidRDefault="00E57077" w:rsidP="00E57077">
            <w:pPr>
              <w:jc w:val="both"/>
              <w:rPr>
                <w:sz w:val="24"/>
                <w:szCs w:val="24"/>
              </w:rPr>
            </w:pPr>
            <w:r>
              <w:rPr>
                <w:sz w:val="24"/>
                <w:szCs w:val="24"/>
              </w:rPr>
              <w:t>Huỳnh Lê Hồng Thái</w:t>
            </w:r>
          </w:p>
        </w:tc>
        <w:tc>
          <w:tcPr>
            <w:tcW w:w="2265" w:type="dxa"/>
            <w:tcMar>
              <w:left w:w="28" w:type="dxa"/>
              <w:right w:w="28" w:type="dxa"/>
            </w:tcMar>
          </w:tcPr>
          <w:p w:rsidR="00E57077" w:rsidRPr="00DD4E8A" w:rsidRDefault="00E57077" w:rsidP="00E57077">
            <w:pPr>
              <w:rPr>
                <w:color w:val="000000"/>
                <w:sz w:val="24"/>
                <w:szCs w:val="24"/>
              </w:rPr>
            </w:pPr>
            <w:r>
              <w:rPr>
                <w:color w:val="000000"/>
                <w:sz w:val="24"/>
                <w:szCs w:val="24"/>
              </w:rPr>
              <w:t>Youtube: Share for learn</w:t>
            </w:r>
          </w:p>
        </w:tc>
        <w:tc>
          <w:tcPr>
            <w:tcW w:w="576" w:type="dxa"/>
            <w:tcMar>
              <w:left w:w="28" w:type="dxa"/>
              <w:right w:w="28" w:type="dxa"/>
            </w:tcMar>
          </w:tcPr>
          <w:p w:rsidR="00E57077" w:rsidRPr="00DD4E8A" w:rsidRDefault="00E57077" w:rsidP="00E57077">
            <w:pPr>
              <w:jc w:val="center"/>
              <w:rPr>
                <w:sz w:val="24"/>
                <w:szCs w:val="24"/>
              </w:rPr>
            </w:pPr>
          </w:p>
        </w:tc>
        <w:tc>
          <w:tcPr>
            <w:tcW w:w="1509" w:type="dxa"/>
            <w:tcMar>
              <w:left w:w="28" w:type="dxa"/>
              <w:right w:w="28" w:type="dxa"/>
            </w:tcMar>
          </w:tcPr>
          <w:p w:rsidR="00E57077" w:rsidRPr="00DD4E8A" w:rsidRDefault="00E57077" w:rsidP="00E57077">
            <w:pPr>
              <w:jc w:val="center"/>
              <w:rPr>
                <w:sz w:val="24"/>
                <w:szCs w:val="24"/>
              </w:rPr>
            </w:pPr>
          </w:p>
        </w:tc>
        <w:tc>
          <w:tcPr>
            <w:tcW w:w="1330" w:type="dxa"/>
            <w:tcMar>
              <w:left w:w="28" w:type="dxa"/>
              <w:right w:w="28" w:type="dxa"/>
            </w:tcMar>
          </w:tcPr>
          <w:p w:rsidR="00E57077" w:rsidRPr="00DD4E8A" w:rsidRDefault="0019735F" w:rsidP="00E57077">
            <w:pPr>
              <w:jc w:val="center"/>
              <w:rPr>
                <w:sz w:val="24"/>
                <w:szCs w:val="24"/>
              </w:rPr>
            </w:pPr>
            <w:r>
              <w:rPr>
                <w:sz w:val="24"/>
                <w:szCs w:val="24"/>
              </w:rPr>
              <w:t>Youtube</w:t>
            </w:r>
          </w:p>
        </w:tc>
        <w:tc>
          <w:tcPr>
            <w:tcW w:w="1013" w:type="dxa"/>
            <w:tcMar>
              <w:left w:w="28" w:type="dxa"/>
              <w:right w:w="28" w:type="dxa"/>
            </w:tcMar>
          </w:tcPr>
          <w:p w:rsidR="00E57077" w:rsidRPr="00DD4E8A" w:rsidRDefault="00FB0F2C" w:rsidP="00E57077">
            <w:pPr>
              <w:spacing w:before="120"/>
              <w:jc w:val="center"/>
              <w:rPr>
                <w:sz w:val="24"/>
                <w:szCs w:val="24"/>
              </w:rPr>
            </w:pPr>
            <w:r w:rsidRPr="00E57077">
              <w:rPr>
                <w:sz w:val="24"/>
                <w:szCs w:val="24"/>
              </w:rPr>
              <w:t>x</w:t>
            </w:r>
          </w:p>
        </w:tc>
        <w:tc>
          <w:tcPr>
            <w:tcW w:w="852" w:type="dxa"/>
            <w:tcMar>
              <w:left w:w="28" w:type="dxa"/>
              <w:right w:w="28" w:type="dxa"/>
            </w:tcMar>
            <w:vAlign w:val="center"/>
          </w:tcPr>
          <w:p w:rsidR="00E57077" w:rsidRPr="00E57077" w:rsidRDefault="00E57077" w:rsidP="00E57077">
            <w:pPr>
              <w:spacing w:before="120"/>
              <w:jc w:val="center"/>
              <w:rPr>
                <w:sz w:val="24"/>
                <w:szCs w:val="24"/>
              </w:rPr>
            </w:pPr>
          </w:p>
        </w:tc>
      </w:tr>
      <w:tr w:rsidR="00E57077" w:rsidRPr="00DD4E8A" w:rsidTr="00627433">
        <w:trPr>
          <w:jc w:val="center"/>
        </w:trPr>
        <w:tc>
          <w:tcPr>
            <w:tcW w:w="437" w:type="dxa"/>
            <w:tcMar>
              <w:left w:w="28" w:type="dxa"/>
              <w:right w:w="28" w:type="dxa"/>
            </w:tcMar>
          </w:tcPr>
          <w:p w:rsidR="00E57077" w:rsidRPr="00DD4E8A" w:rsidRDefault="00E57077" w:rsidP="00E57077">
            <w:pPr>
              <w:spacing w:before="120"/>
              <w:jc w:val="center"/>
              <w:rPr>
                <w:sz w:val="24"/>
                <w:szCs w:val="24"/>
              </w:rPr>
            </w:pPr>
            <w:r w:rsidRPr="00DD4E8A">
              <w:rPr>
                <w:sz w:val="24"/>
                <w:szCs w:val="24"/>
              </w:rPr>
              <w:t>3</w:t>
            </w:r>
          </w:p>
        </w:tc>
        <w:tc>
          <w:tcPr>
            <w:tcW w:w="1779" w:type="dxa"/>
            <w:tcMar>
              <w:left w:w="28" w:type="dxa"/>
              <w:right w:w="28" w:type="dxa"/>
            </w:tcMar>
          </w:tcPr>
          <w:p w:rsidR="00E57077" w:rsidRPr="00DD4E8A" w:rsidRDefault="00E57077" w:rsidP="00E57077">
            <w:pPr>
              <w:spacing w:before="120"/>
              <w:jc w:val="both"/>
              <w:rPr>
                <w:sz w:val="24"/>
                <w:szCs w:val="24"/>
              </w:rPr>
            </w:pPr>
            <w:r w:rsidRPr="00DD4E8A">
              <w:rPr>
                <w:sz w:val="24"/>
                <w:szCs w:val="24"/>
              </w:rPr>
              <w:t>Trần Công Nghị</w:t>
            </w:r>
          </w:p>
        </w:tc>
        <w:tc>
          <w:tcPr>
            <w:tcW w:w="2265" w:type="dxa"/>
            <w:tcMar>
              <w:left w:w="28" w:type="dxa"/>
              <w:right w:w="28" w:type="dxa"/>
            </w:tcMar>
          </w:tcPr>
          <w:p w:rsidR="00E57077" w:rsidRPr="00DD4E8A" w:rsidRDefault="00E57077" w:rsidP="00E57077">
            <w:pPr>
              <w:spacing w:before="120"/>
              <w:jc w:val="both"/>
              <w:rPr>
                <w:sz w:val="24"/>
                <w:szCs w:val="24"/>
              </w:rPr>
            </w:pPr>
            <w:r w:rsidRPr="00DD4E8A">
              <w:rPr>
                <w:sz w:val="24"/>
                <w:szCs w:val="24"/>
              </w:rPr>
              <w:t>Tin học ứng dụng trong thiết kế và đóng tàu</w:t>
            </w:r>
          </w:p>
        </w:tc>
        <w:tc>
          <w:tcPr>
            <w:tcW w:w="576" w:type="dxa"/>
            <w:tcMar>
              <w:left w:w="28" w:type="dxa"/>
              <w:right w:w="28" w:type="dxa"/>
            </w:tcMar>
          </w:tcPr>
          <w:p w:rsidR="00E57077" w:rsidRPr="00DD4E8A" w:rsidRDefault="00E57077" w:rsidP="00E57077">
            <w:pPr>
              <w:spacing w:before="120"/>
              <w:jc w:val="both"/>
              <w:rPr>
                <w:sz w:val="24"/>
                <w:szCs w:val="24"/>
              </w:rPr>
            </w:pPr>
            <w:r w:rsidRPr="00DD4E8A">
              <w:rPr>
                <w:sz w:val="24"/>
                <w:szCs w:val="24"/>
              </w:rPr>
              <w:t>2002</w:t>
            </w:r>
          </w:p>
        </w:tc>
        <w:tc>
          <w:tcPr>
            <w:tcW w:w="1509" w:type="dxa"/>
            <w:tcMar>
              <w:left w:w="28" w:type="dxa"/>
              <w:right w:w="28" w:type="dxa"/>
            </w:tcMar>
          </w:tcPr>
          <w:p w:rsidR="00E57077" w:rsidRPr="00DD4E8A" w:rsidRDefault="00E57077" w:rsidP="00E57077">
            <w:pPr>
              <w:spacing w:before="120"/>
              <w:jc w:val="both"/>
              <w:rPr>
                <w:sz w:val="24"/>
                <w:szCs w:val="24"/>
              </w:rPr>
            </w:pPr>
            <w:r w:rsidRPr="00DD4E8A">
              <w:rPr>
                <w:sz w:val="24"/>
                <w:szCs w:val="24"/>
              </w:rPr>
              <w:t>ĐHQG</w:t>
            </w:r>
          </w:p>
        </w:tc>
        <w:tc>
          <w:tcPr>
            <w:tcW w:w="1330" w:type="dxa"/>
            <w:tcMar>
              <w:left w:w="28" w:type="dxa"/>
              <w:right w:w="28" w:type="dxa"/>
            </w:tcMar>
          </w:tcPr>
          <w:p w:rsidR="00E57077" w:rsidRPr="00DD4E8A" w:rsidRDefault="00E57077" w:rsidP="00E57077">
            <w:pPr>
              <w:spacing w:before="120"/>
              <w:jc w:val="center"/>
              <w:rPr>
                <w:sz w:val="24"/>
                <w:szCs w:val="24"/>
              </w:rPr>
            </w:pPr>
            <w:r w:rsidRPr="00DD4E8A">
              <w:rPr>
                <w:sz w:val="24"/>
                <w:szCs w:val="24"/>
              </w:rPr>
              <w:t>Thư viện</w:t>
            </w:r>
          </w:p>
        </w:tc>
        <w:tc>
          <w:tcPr>
            <w:tcW w:w="1013" w:type="dxa"/>
            <w:tcMar>
              <w:left w:w="28" w:type="dxa"/>
              <w:right w:w="28" w:type="dxa"/>
            </w:tcMar>
          </w:tcPr>
          <w:p w:rsidR="00E57077" w:rsidRPr="00DD4E8A" w:rsidRDefault="00E57077" w:rsidP="00E57077">
            <w:pPr>
              <w:spacing w:before="120"/>
              <w:jc w:val="center"/>
              <w:rPr>
                <w:sz w:val="24"/>
                <w:szCs w:val="24"/>
              </w:rPr>
            </w:pPr>
          </w:p>
        </w:tc>
        <w:tc>
          <w:tcPr>
            <w:tcW w:w="852" w:type="dxa"/>
            <w:tcMar>
              <w:left w:w="28" w:type="dxa"/>
              <w:right w:w="28" w:type="dxa"/>
            </w:tcMar>
          </w:tcPr>
          <w:p w:rsidR="00E57077" w:rsidRPr="00DD4E8A" w:rsidRDefault="00E57077" w:rsidP="00E57077">
            <w:pPr>
              <w:spacing w:before="120"/>
              <w:jc w:val="center"/>
              <w:rPr>
                <w:sz w:val="24"/>
                <w:szCs w:val="24"/>
              </w:rPr>
            </w:pPr>
            <w:r w:rsidRPr="00DD4E8A">
              <w:rPr>
                <w:sz w:val="24"/>
                <w:szCs w:val="24"/>
              </w:rPr>
              <w:t>x</w:t>
            </w:r>
          </w:p>
        </w:tc>
      </w:tr>
      <w:tr w:rsidR="00E57077" w:rsidRPr="00DD4E8A" w:rsidTr="00627433">
        <w:trPr>
          <w:jc w:val="center"/>
        </w:trPr>
        <w:tc>
          <w:tcPr>
            <w:tcW w:w="437" w:type="dxa"/>
            <w:tcMar>
              <w:left w:w="28" w:type="dxa"/>
              <w:right w:w="28" w:type="dxa"/>
            </w:tcMar>
          </w:tcPr>
          <w:p w:rsidR="00E57077" w:rsidRPr="00DD4E8A" w:rsidRDefault="00E57077" w:rsidP="00E57077">
            <w:pPr>
              <w:spacing w:before="120"/>
              <w:jc w:val="center"/>
              <w:rPr>
                <w:sz w:val="24"/>
                <w:szCs w:val="24"/>
              </w:rPr>
            </w:pPr>
            <w:r w:rsidRPr="00DD4E8A">
              <w:rPr>
                <w:sz w:val="24"/>
                <w:szCs w:val="24"/>
              </w:rPr>
              <w:t>4</w:t>
            </w:r>
          </w:p>
        </w:tc>
        <w:tc>
          <w:tcPr>
            <w:tcW w:w="1779" w:type="dxa"/>
            <w:tcMar>
              <w:left w:w="28" w:type="dxa"/>
              <w:right w:w="28" w:type="dxa"/>
            </w:tcMar>
          </w:tcPr>
          <w:p w:rsidR="00E57077" w:rsidRPr="00DD4E8A" w:rsidRDefault="00E57077" w:rsidP="00E57077">
            <w:pPr>
              <w:jc w:val="both"/>
              <w:rPr>
                <w:sz w:val="24"/>
                <w:szCs w:val="24"/>
              </w:rPr>
            </w:pPr>
            <w:r w:rsidRPr="00DD4E8A">
              <w:rPr>
                <w:sz w:val="24"/>
                <w:szCs w:val="24"/>
              </w:rPr>
              <w:t>Trần Gia Thái</w:t>
            </w:r>
          </w:p>
        </w:tc>
        <w:tc>
          <w:tcPr>
            <w:tcW w:w="2265" w:type="dxa"/>
            <w:tcMar>
              <w:left w:w="28" w:type="dxa"/>
              <w:right w:w="28" w:type="dxa"/>
            </w:tcMar>
          </w:tcPr>
          <w:p w:rsidR="00E57077" w:rsidRPr="00DD4E8A" w:rsidRDefault="00E57077" w:rsidP="00FB0F2C">
            <w:pPr>
              <w:rPr>
                <w:sz w:val="24"/>
                <w:szCs w:val="24"/>
              </w:rPr>
            </w:pPr>
            <w:r w:rsidRPr="00DD4E8A">
              <w:rPr>
                <w:sz w:val="24"/>
                <w:szCs w:val="24"/>
              </w:rPr>
              <w:t>Hướng dẫn sử dụng Autoship</w:t>
            </w:r>
          </w:p>
        </w:tc>
        <w:tc>
          <w:tcPr>
            <w:tcW w:w="576" w:type="dxa"/>
            <w:tcMar>
              <w:left w:w="28" w:type="dxa"/>
              <w:right w:w="28" w:type="dxa"/>
            </w:tcMar>
          </w:tcPr>
          <w:p w:rsidR="00E57077" w:rsidRPr="00DD4E8A" w:rsidRDefault="00E57077" w:rsidP="00E57077">
            <w:pPr>
              <w:jc w:val="center"/>
              <w:rPr>
                <w:sz w:val="24"/>
                <w:szCs w:val="24"/>
              </w:rPr>
            </w:pPr>
            <w:r w:rsidRPr="00DD4E8A">
              <w:rPr>
                <w:sz w:val="24"/>
                <w:szCs w:val="24"/>
              </w:rPr>
              <w:t>2006</w:t>
            </w:r>
          </w:p>
        </w:tc>
        <w:tc>
          <w:tcPr>
            <w:tcW w:w="1509" w:type="dxa"/>
            <w:tcMar>
              <w:left w:w="28" w:type="dxa"/>
              <w:right w:w="28" w:type="dxa"/>
            </w:tcMar>
          </w:tcPr>
          <w:p w:rsidR="00E57077" w:rsidRPr="00DD4E8A" w:rsidRDefault="00E57077" w:rsidP="00E57077">
            <w:pPr>
              <w:jc w:val="center"/>
              <w:rPr>
                <w:sz w:val="24"/>
                <w:szCs w:val="24"/>
              </w:rPr>
            </w:pPr>
            <w:r w:rsidRPr="00DD4E8A">
              <w:rPr>
                <w:sz w:val="24"/>
                <w:szCs w:val="24"/>
              </w:rPr>
              <w:t>ĐH Nha trang</w:t>
            </w:r>
          </w:p>
        </w:tc>
        <w:tc>
          <w:tcPr>
            <w:tcW w:w="1330" w:type="dxa"/>
            <w:tcMar>
              <w:left w:w="28" w:type="dxa"/>
              <w:right w:w="28" w:type="dxa"/>
            </w:tcMar>
          </w:tcPr>
          <w:p w:rsidR="00E57077" w:rsidRPr="00DD4E8A" w:rsidRDefault="00E57077" w:rsidP="00E57077">
            <w:pPr>
              <w:jc w:val="both"/>
              <w:rPr>
                <w:sz w:val="24"/>
                <w:szCs w:val="24"/>
              </w:rPr>
            </w:pPr>
          </w:p>
        </w:tc>
        <w:tc>
          <w:tcPr>
            <w:tcW w:w="1013" w:type="dxa"/>
            <w:tcMar>
              <w:left w:w="28" w:type="dxa"/>
              <w:right w:w="28" w:type="dxa"/>
            </w:tcMar>
          </w:tcPr>
          <w:p w:rsidR="00E57077" w:rsidRPr="00DD4E8A" w:rsidRDefault="00E57077" w:rsidP="00E57077">
            <w:pPr>
              <w:spacing w:before="120"/>
              <w:jc w:val="center"/>
              <w:rPr>
                <w:sz w:val="24"/>
                <w:szCs w:val="24"/>
              </w:rPr>
            </w:pPr>
          </w:p>
        </w:tc>
        <w:tc>
          <w:tcPr>
            <w:tcW w:w="852" w:type="dxa"/>
            <w:tcMar>
              <w:left w:w="28" w:type="dxa"/>
              <w:right w:w="28" w:type="dxa"/>
            </w:tcMar>
          </w:tcPr>
          <w:p w:rsidR="00E57077" w:rsidRPr="00DD4E8A" w:rsidRDefault="00E57077" w:rsidP="00E57077">
            <w:pPr>
              <w:spacing w:before="120"/>
              <w:jc w:val="center"/>
              <w:rPr>
                <w:sz w:val="24"/>
                <w:szCs w:val="24"/>
              </w:rPr>
            </w:pPr>
            <w:r w:rsidRPr="00DD4E8A">
              <w:rPr>
                <w:sz w:val="24"/>
                <w:szCs w:val="24"/>
              </w:rPr>
              <w:t>x</w:t>
            </w:r>
          </w:p>
        </w:tc>
      </w:tr>
      <w:tr w:rsidR="00E57077" w:rsidRPr="00DD4E8A" w:rsidTr="00627433">
        <w:trPr>
          <w:jc w:val="center"/>
        </w:trPr>
        <w:tc>
          <w:tcPr>
            <w:tcW w:w="437" w:type="dxa"/>
            <w:tcMar>
              <w:left w:w="28" w:type="dxa"/>
              <w:right w:w="28" w:type="dxa"/>
            </w:tcMar>
          </w:tcPr>
          <w:p w:rsidR="00E57077" w:rsidRPr="00DD4E8A" w:rsidRDefault="00E57077" w:rsidP="00E57077">
            <w:pPr>
              <w:spacing w:before="120"/>
              <w:jc w:val="center"/>
              <w:rPr>
                <w:sz w:val="24"/>
                <w:szCs w:val="24"/>
              </w:rPr>
            </w:pPr>
            <w:r>
              <w:rPr>
                <w:sz w:val="24"/>
                <w:szCs w:val="24"/>
              </w:rPr>
              <w:t>5</w:t>
            </w:r>
          </w:p>
        </w:tc>
        <w:tc>
          <w:tcPr>
            <w:tcW w:w="1779" w:type="dxa"/>
            <w:tcMar>
              <w:left w:w="28" w:type="dxa"/>
              <w:right w:w="28" w:type="dxa"/>
            </w:tcMar>
          </w:tcPr>
          <w:p w:rsidR="00E57077" w:rsidRPr="00DD4E8A" w:rsidRDefault="00AF5DC7" w:rsidP="00E57077">
            <w:pPr>
              <w:jc w:val="center"/>
              <w:rPr>
                <w:sz w:val="24"/>
                <w:szCs w:val="24"/>
              </w:rPr>
            </w:pPr>
            <w:hyperlink r:id="rId9" w:history="1">
              <w:r w:rsidR="00E57077" w:rsidRPr="00DD4E8A">
                <w:rPr>
                  <w:sz w:val="24"/>
                  <w:szCs w:val="24"/>
                </w:rPr>
                <w:t>Võ Trọng Cang</w:t>
              </w:r>
            </w:hyperlink>
          </w:p>
        </w:tc>
        <w:tc>
          <w:tcPr>
            <w:tcW w:w="2265" w:type="dxa"/>
            <w:tcMar>
              <w:left w:w="28" w:type="dxa"/>
              <w:right w:w="28" w:type="dxa"/>
            </w:tcMar>
          </w:tcPr>
          <w:p w:rsidR="00E57077" w:rsidRPr="00DD4E8A" w:rsidRDefault="00E57077" w:rsidP="00FB0F2C">
            <w:pPr>
              <w:rPr>
                <w:sz w:val="24"/>
                <w:szCs w:val="24"/>
              </w:rPr>
            </w:pPr>
            <w:r w:rsidRPr="00DD4E8A">
              <w:rPr>
                <w:sz w:val="24"/>
                <w:szCs w:val="24"/>
              </w:rPr>
              <w:t>Hướng Dẫn Sử Dụng Phần Mềm Thiết Kế Tàu</w:t>
            </w:r>
          </w:p>
        </w:tc>
        <w:tc>
          <w:tcPr>
            <w:tcW w:w="576" w:type="dxa"/>
            <w:tcMar>
              <w:left w:w="28" w:type="dxa"/>
              <w:right w:w="28" w:type="dxa"/>
            </w:tcMar>
          </w:tcPr>
          <w:p w:rsidR="00E57077" w:rsidRPr="00DD4E8A" w:rsidRDefault="00E57077" w:rsidP="00E57077">
            <w:pPr>
              <w:jc w:val="center"/>
              <w:rPr>
                <w:sz w:val="24"/>
                <w:szCs w:val="24"/>
              </w:rPr>
            </w:pPr>
            <w:r w:rsidRPr="00DD4E8A">
              <w:rPr>
                <w:sz w:val="24"/>
                <w:szCs w:val="24"/>
              </w:rPr>
              <w:t>2010</w:t>
            </w:r>
          </w:p>
        </w:tc>
        <w:tc>
          <w:tcPr>
            <w:tcW w:w="1509" w:type="dxa"/>
            <w:tcMar>
              <w:left w:w="28" w:type="dxa"/>
              <w:right w:w="28" w:type="dxa"/>
            </w:tcMar>
          </w:tcPr>
          <w:p w:rsidR="00E57077" w:rsidRPr="00DD4E8A" w:rsidRDefault="00E57077" w:rsidP="00E57077">
            <w:pPr>
              <w:jc w:val="center"/>
              <w:rPr>
                <w:sz w:val="24"/>
                <w:szCs w:val="24"/>
              </w:rPr>
            </w:pPr>
            <w:r w:rsidRPr="00DD4E8A">
              <w:rPr>
                <w:sz w:val="24"/>
                <w:szCs w:val="24"/>
              </w:rPr>
              <w:t>Đại học quốc gia TP.HCM</w:t>
            </w:r>
          </w:p>
        </w:tc>
        <w:tc>
          <w:tcPr>
            <w:tcW w:w="1330" w:type="dxa"/>
            <w:tcMar>
              <w:left w:w="28" w:type="dxa"/>
              <w:right w:w="28" w:type="dxa"/>
            </w:tcMar>
          </w:tcPr>
          <w:p w:rsidR="00E57077" w:rsidRPr="00DD4E8A" w:rsidRDefault="00E57077" w:rsidP="00E57077">
            <w:pPr>
              <w:jc w:val="center"/>
              <w:rPr>
                <w:sz w:val="24"/>
                <w:szCs w:val="24"/>
              </w:rPr>
            </w:pPr>
            <w:r w:rsidRPr="00DD4E8A">
              <w:rPr>
                <w:sz w:val="24"/>
                <w:szCs w:val="24"/>
              </w:rPr>
              <w:t>Thư viện</w:t>
            </w:r>
          </w:p>
        </w:tc>
        <w:tc>
          <w:tcPr>
            <w:tcW w:w="1013" w:type="dxa"/>
            <w:tcMar>
              <w:left w:w="28" w:type="dxa"/>
              <w:right w:w="28" w:type="dxa"/>
            </w:tcMar>
          </w:tcPr>
          <w:p w:rsidR="00E57077" w:rsidRPr="00DD4E8A" w:rsidRDefault="00E57077" w:rsidP="00E57077">
            <w:pPr>
              <w:spacing w:before="120"/>
              <w:jc w:val="center"/>
              <w:rPr>
                <w:sz w:val="24"/>
                <w:szCs w:val="24"/>
              </w:rPr>
            </w:pPr>
          </w:p>
        </w:tc>
        <w:tc>
          <w:tcPr>
            <w:tcW w:w="852" w:type="dxa"/>
            <w:tcMar>
              <w:left w:w="28" w:type="dxa"/>
              <w:right w:w="28" w:type="dxa"/>
            </w:tcMar>
          </w:tcPr>
          <w:p w:rsidR="00E57077" w:rsidRPr="00DD4E8A" w:rsidRDefault="00E57077" w:rsidP="00E57077">
            <w:pPr>
              <w:spacing w:before="120"/>
              <w:jc w:val="center"/>
              <w:rPr>
                <w:sz w:val="24"/>
                <w:szCs w:val="24"/>
              </w:rPr>
            </w:pPr>
            <w:r w:rsidRPr="00DD4E8A">
              <w:rPr>
                <w:sz w:val="24"/>
                <w:szCs w:val="24"/>
              </w:rPr>
              <w:t>x</w:t>
            </w:r>
          </w:p>
        </w:tc>
      </w:tr>
    </w:tbl>
    <w:p w:rsidR="0079325B" w:rsidRPr="00AB227C" w:rsidRDefault="0079325B" w:rsidP="0079325B">
      <w:pPr>
        <w:tabs>
          <w:tab w:val="center" w:pos="1985"/>
          <w:tab w:val="center" w:pos="7088"/>
        </w:tabs>
        <w:spacing w:before="120" w:after="240" w:line="240" w:lineRule="auto"/>
        <w:jc w:val="both"/>
        <w:rPr>
          <w:b/>
          <w:color w:val="000000"/>
          <w:sz w:val="24"/>
          <w:szCs w:val="24"/>
        </w:rPr>
      </w:pPr>
      <w:r w:rsidRPr="00AB227C">
        <w:rPr>
          <w:bCs/>
          <w:i/>
          <w:iCs/>
          <w:color w:val="000000"/>
          <w:sz w:val="24"/>
          <w:szCs w:val="24"/>
        </w:rPr>
        <w:t>Ngày cập nhật</w:t>
      </w:r>
      <w:r w:rsidRPr="00AB227C">
        <w:rPr>
          <w:bCs/>
          <w:color w:val="000000"/>
          <w:sz w:val="24"/>
          <w:szCs w:val="24"/>
        </w:rPr>
        <w:t xml:space="preserve">: </w:t>
      </w:r>
      <w:r w:rsidR="00BC77C4">
        <w:rPr>
          <w:bCs/>
          <w:i/>
          <w:color w:val="000000"/>
          <w:sz w:val="24"/>
          <w:szCs w:val="24"/>
        </w:rPr>
        <w:t>22</w:t>
      </w:r>
      <w:r w:rsidR="006336FF" w:rsidRPr="00AB227C">
        <w:rPr>
          <w:bCs/>
          <w:i/>
          <w:color w:val="000000"/>
          <w:sz w:val="24"/>
          <w:szCs w:val="24"/>
        </w:rPr>
        <w:t>/</w:t>
      </w:r>
      <w:r w:rsidR="001F583D" w:rsidRPr="00AB227C">
        <w:rPr>
          <w:bCs/>
          <w:i/>
          <w:color w:val="000000"/>
          <w:sz w:val="24"/>
          <w:szCs w:val="24"/>
        </w:rPr>
        <w:t>0</w:t>
      </w:r>
      <w:r w:rsidR="00BC77C4">
        <w:rPr>
          <w:bCs/>
          <w:i/>
          <w:color w:val="000000"/>
          <w:sz w:val="24"/>
          <w:szCs w:val="24"/>
        </w:rPr>
        <w:t>2</w:t>
      </w:r>
      <w:r w:rsidR="006336FF" w:rsidRPr="00AB227C">
        <w:rPr>
          <w:bCs/>
          <w:i/>
          <w:color w:val="000000"/>
          <w:sz w:val="24"/>
          <w:szCs w:val="24"/>
        </w:rPr>
        <w:t>/202</w:t>
      </w:r>
      <w:r w:rsidR="001F583D" w:rsidRPr="00AB227C">
        <w:rPr>
          <w:bCs/>
          <w:i/>
          <w:color w:val="000000"/>
          <w:sz w:val="24"/>
          <w:szCs w:val="24"/>
        </w:rPr>
        <w:t>2</w:t>
      </w:r>
      <w:r w:rsidR="006336FF" w:rsidRPr="00AB227C">
        <w:rPr>
          <w:bCs/>
          <w:color w:val="000000"/>
          <w:sz w:val="24"/>
          <w:szCs w:val="24"/>
        </w:rPr>
        <w:t>.</w:t>
      </w:r>
    </w:p>
    <w:p w:rsidR="00B00923" w:rsidRPr="00AB227C" w:rsidRDefault="00B00923" w:rsidP="00B00923">
      <w:pPr>
        <w:tabs>
          <w:tab w:val="center" w:pos="1985"/>
          <w:tab w:val="center" w:pos="7088"/>
        </w:tabs>
        <w:spacing w:line="240" w:lineRule="auto"/>
        <w:jc w:val="both"/>
        <w:rPr>
          <w:b/>
          <w:sz w:val="24"/>
          <w:szCs w:val="24"/>
        </w:rPr>
      </w:pPr>
      <w:r w:rsidRPr="00AB227C">
        <w:rPr>
          <w:b/>
          <w:sz w:val="24"/>
          <w:szCs w:val="24"/>
        </w:rPr>
        <w:tab/>
        <w:t>CHỦ NHIỆM HỌC PHẦN</w:t>
      </w:r>
      <w:r w:rsidRPr="00AB227C">
        <w:rPr>
          <w:b/>
          <w:sz w:val="24"/>
          <w:szCs w:val="24"/>
        </w:rPr>
        <w:tab/>
        <w:t xml:space="preserve">                    TRƯỞNG BỘ MÔN</w:t>
      </w:r>
    </w:p>
    <w:p w:rsidR="00B00923" w:rsidRPr="00AB227C" w:rsidRDefault="00B00923" w:rsidP="00B00923">
      <w:pPr>
        <w:tabs>
          <w:tab w:val="center" w:pos="1985"/>
          <w:tab w:val="center" w:pos="7088"/>
        </w:tabs>
        <w:spacing w:line="240" w:lineRule="auto"/>
        <w:jc w:val="both"/>
        <w:rPr>
          <w:b/>
          <w:sz w:val="24"/>
          <w:szCs w:val="24"/>
        </w:rPr>
      </w:pPr>
      <w:r w:rsidRPr="00AB227C">
        <w:rPr>
          <w:i/>
          <w:sz w:val="24"/>
          <w:szCs w:val="24"/>
        </w:rPr>
        <w:tab/>
        <w:t>(Ký và ghi họ tên)</w:t>
      </w:r>
      <w:r w:rsidRPr="00AB227C">
        <w:rPr>
          <w:i/>
          <w:sz w:val="24"/>
          <w:szCs w:val="24"/>
        </w:rPr>
        <w:tab/>
        <w:t xml:space="preserve">                    (Ký và ghi họ tên)</w:t>
      </w:r>
    </w:p>
    <w:p w:rsidR="00B00923" w:rsidRDefault="000735DB" w:rsidP="00B00923">
      <w:pPr>
        <w:tabs>
          <w:tab w:val="center" w:pos="1985"/>
          <w:tab w:val="center" w:pos="7088"/>
        </w:tabs>
        <w:spacing w:before="360" w:line="240" w:lineRule="auto"/>
        <w:jc w:val="both"/>
        <w:rPr>
          <w:b/>
          <w:sz w:val="24"/>
          <w:szCs w:val="24"/>
        </w:rPr>
      </w:pPr>
      <w:r w:rsidRPr="00AB227C">
        <w:rPr>
          <w:b/>
          <w:sz w:val="24"/>
          <w:szCs w:val="24"/>
        </w:rPr>
        <w:t xml:space="preserve">                  </w:t>
      </w:r>
    </w:p>
    <w:p w:rsidR="005662B9" w:rsidRPr="00AB227C" w:rsidRDefault="005662B9" w:rsidP="00B00923">
      <w:pPr>
        <w:tabs>
          <w:tab w:val="center" w:pos="1985"/>
          <w:tab w:val="center" w:pos="7088"/>
        </w:tabs>
        <w:spacing w:before="360" w:line="240" w:lineRule="auto"/>
        <w:jc w:val="both"/>
        <w:rPr>
          <w:b/>
          <w:sz w:val="24"/>
          <w:szCs w:val="24"/>
        </w:rPr>
      </w:pPr>
    </w:p>
    <w:p w:rsidR="00B00923" w:rsidRPr="00AB227C" w:rsidRDefault="00D1256D" w:rsidP="000735DB">
      <w:pPr>
        <w:tabs>
          <w:tab w:val="center" w:pos="1985"/>
          <w:tab w:val="center" w:pos="7088"/>
        </w:tabs>
        <w:spacing w:before="120" w:line="240" w:lineRule="auto"/>
        <w:jc w:val="both"/>
        <w:rPr>
          <w:b/>
          <w:sz w:val="24"/>
          <w:szCs w:val="24"/>
        </w:rPr>
      </w:pPr>
      <w:r w:rsidRPr="00AB227C">
        <w:rPr>
          <w:b/>
          <w:sz w:val="24"/>
          <w:szCs w:val="24"/>
        </w:rPr>
        <w:t xml:space="preserve">          TS. </w:t>
      </w:r>
      <w:r w:rsidR="00184C1C" w:rsidRPr="00AB227C">
        <w:rPr>
          <w:b/>
          <w:sz w:val="24"/>
          <w:szCs w:val="24"/>
        </w:rPr>
        <w:t>Huỳnh Lê Hồng Thái</w:t>
      </w:r>
      <w:r w:rsidR="005662B9">
        <w:rPr>
          <w:b/>
          <w:sz w:val="24"/>
          <w:szCs w:val="24"/>
        </w:rPr>
        <w:tab/>
        <w:t xml:space="preserve">                    </w:t>
      </w:r>
      <w:r w:rsidR="005662B9" w:rsidRPr="00AB227C">
        <w:rPr>
          <w:b/>
          <w:sz w:val="24"/>
          <w:szCs w:val="24"/>
        </w:rPr>
        <w:t>TS. Huỳnh Lê Hồng Thái</w:t>
      </w:r>
    </w:p>
    <w:p w:rsidR="00B00923" w:rsidRPr="00AB227C" w:rsidRDefault="00B00923" w:rsidP="00B00923">
      <w:pPr>
        <w:tabs>
          <w:tab w:val="center" w:pos="1985"/>
          <w:tab w:val="center" w:pos="7088"/>
        </w:tabs>
        <w:spacing w:before="360" w:line="240" w:lineRule="auto"/>
        <w:jc w:val="center"/>
        <w:rPr>
          <w:b/>
          <w:sz w:val="24"/>
          <w:szCs w:val="24"/>
        </w:rPr>
      </w:pPr>
      <w:r w:rsidRPr="00AB227C">
        <w:rPr>
          <w:b/>
          <w:sz w:val="24"/>
          <w:szCs w:val="24"/>
        </w:rPr>
        <w:t xml:space="preserve">BAN CHỦ NHIỆM </w:t>
      </w:r>
      <w:r w:rsidR="005F0694" w:rsidRPr="00AB227C">
        <w:rPr>
          <w:b/>
          <w:sz w:val="24"/>
          <w:szCs w:val="24"/>
        </w:rPr>
        <w:t>CTĐT</w:t>
      </w:r>
    </w:p>
    <w:p w:rsidR="00B00923" w:rsidRPr="00AB227C" w:rsidRDefault="00B00923" w:rsidP="00B00923">
      <w:pPr>
        <w:tabs>
          <w:tab w:val="center" w:pos="1985"/>
          <w:tab w:val="center" w:pos="7088"/>
        </w:tabs>
        <w:spacing w:line="240" w:lineRule="auto"/>
        <w:jc w:val="center"/>
        <w:rPr>
          <w:i/>
          <w:sz w:val="24"/>
          <w:szCs w:val="24"/>
        </w:rPr>
      </w:pPr>
      <w:r w:rsidRPr="00AB227C">
        <w:rPr>
          <w:i/>
          <w:sz w:val="24"/>
          <w:szCs w:val="24"/>
        </w:rPr>
        <w:t>(Ký và ghi họ tên)</w:t>
      </w:r>
    </w:p>
    <w:sectPr w:rsidR="00B00923" w:rsidRPr="00AB227C" w:rsidSect="0079325B">
      <w:headerReference w:type="default" r:id="rId10"/>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DC7" w:rsidRDefault="00AF5DC7" w:rsidP="00596718">
      <w:pPr>
        <w:spacing w:line="240" w:lineRule="auto"/>
      </w:pPr>
      <w:r>
        <w:separator/>
      </w:r>
    </w:p>
  </w:endnote>
  <w:endnote w:type="continuationSeparator" w:id="0">
    <w:p w:rsidR="00AF5DC7" w:rsidRDefault="00AF5DC7"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DC7" w:rsidRDefault="00AF5DC7" w:rsidP="00596718">
      <w:pPr>
        <w:spacing w:line="240" w:lineRule="auto"/>
      </w:pPr>
      <w:r>
        <w:separator/>
      </w:r>
    </w:p>
  </w:footnote>
  <w:footnote w:type="continuationSeparator" w:id="0">
    <w:p w:rsidR="00AF5DC7" w:rsidRDefault="00AF5DC7"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FF9" w:rsidRDefault="00FA2FF9">
    <w:pPr>
      <w:pStyle w:val="Header"/>
      <w:jc w:val="center"/>
    </w:pPr>
  </w:p>
  <w:p w:rsidR="00FA2FF9" w:rsidRDefault="00FA2F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0998"/>
    <w:rsid w:val="00016F1D"/>
    <w:rsid w:val="0001758F"/>
    <w:rsid w:val="000214CC"/>
    <w:rsid w:val="00023BAA"/>
    <w:rsid w:val="00025C1F"/>
    <w:rsid w:val="00026D56"/>
    <w:rsid w:val="000424BF"/>
    <w:rsid w:val="00055C21"/>
    <w:rsid w:val="0005708E"/>
    <w:rsid w:val="00063A26"/>
    <w:rsid w:val="000735DB"/>
    <w:rsid w:val="000737BD"/>
    <w:rsid w:val="00081C59"/>
    <w:rsid w:val="000834DF"/>
    <w:rsid w:val="00084797"/>
    <w:rsid w:val="00084917"/>
    <w:rsid w:val="00084B4D"/>
    <w:rsid w:val="00084FA4"/>
    <w:rsid w:val="00087BAD"/>
    <w:rsid w:val="00090DF8"/>
    <w:rsid w:val="00091970"/>
    <w:rsid w:val="000944B0"/>
    <w:rsid w:val="000A1812"/>
    <w:rsid w:val="000A24F4"/>
    <w:rsid w:val="000A3F9A"/>
    <w:rsid w:val="000A54E4"/>
    <w:rsid w:val="000A5BE2"/>
    <w:rsid w:val="000A7E93"/>
    <w:rsid w:val="000A7EA0"/>
    <w:rsid w:val="000B1EA0"/>
    <w:rsid w:val="000B1F4B"/>
    <w:rsid w:val="000B389D"/>
    <w:rsid w:val="000B478D"/>
    <w:rsid w:val="000B55C2"/>
    <w:rsid w:val="000C0CE7"/>
    <w:rsid w:val="000C60C4"/>
    <w:rsid w:val="000C6D5D"/>
    <w:rsid w:val="000D355F"/>
    <w:rsid w:val="000D38DC"/>
    <w:rsid w:val="000D4659"/>
    <w:rsid w:val="000E2E64"/>
    <w:rsid w:val="000E4EC1"/>
    <w:rsid w:val="000E5C0C"/>
    <w:rsid w:val="000F18C5"/>
    <w:rsid w:val="000F40CD"/>
    <w:rsid w:val="001025F5"/>
    <w:rsid w:val="00102DD4"/>
    <w:rsid w:val="00107066"/>
    <w:rsid w:val="00112E1F"/>
    <w:rsid w:val="00117A9C"/>
    <w:rsid w:val="0012342F"/>
    <w:rsid w:val="00123597"/>
    <w:rsid w:val="001235AA"/>
    <w:rsid w:val="00124DAF"/>
    <w:rsid w:val="00125782"/>
    <w:rsid w:val="0012651A"/>
    <w:rsid w:val="00126713"/>
    <w:rsid w:val="00131788"/>
    <w:rsid w:val="00134597"/>
    <w:rsid w:val="00134922"/>
    <w:rsid w:val="00135011"/>
    <w:rsid w:val="00135FBF"/>
    <w:rsid w:val="00136FFF"/>
    <w:rsid w:val="00140410"/>
    <w:rsid w:val="00145300"/>
    <w:rsid w:val="0014543D"/>
    <w:rsid w:val="00146920"/>
    <w:rsid w:val="001474C4"/>
    <w:rsid w:val="00155B65"/>
    <w:rsid w:val="00155E61"/>
    <w:rsid w:val="00164622"/>
    <w:rsid w:val="00164FD3"/>
    <w:rsid w:val="00171637"/>
    <w:rsid w:val="00175545"/>
    <w:rsid w:val="00175801"/>
    <w:rsid w:val="00175D6D"/>
    <w:rsid w:val="00176027"/>
    <w:rsid w:val="0017656D"/>
    <w:rsid w:val="0018167E"/>
    <w:rsid w:val="00183F95"/>
    <w:rsid w:val="00184C1C"/>
    <w:rsid w:val="0019062A"/>
    <w:rsid w:val="00194338"/>
    <w:rsid w:val="0019735F"/>
    <w:rsid w:val="001A11B8"/>
    <w:rsid w:val="001A278C"/>
    <w:rsid w:val="001A5BFB"/>
    <w:rsid w:val="001A5D11"/>
    <w:rsid w:val="001A63A1"/>
    <w:rsid w:val="001A7D0C"/>
    <w:rsid w:val="001B0D26"/>
    <w:rsid w:val="001B47F0"/>
    <w:rsid w:val="001B7C28"/>
    <w:rsid w:val="001C2C21"/>
    <w:rsid w:val="001C3121"/>
    <w:rsid w:val="001C7EA3"/>
    <w:rsid w:val="001E0FC4"/>
    <w:rsid w:val="001F113D"/>
    <w:rsid w:val="001F3E3C"/>
    <w:rsid w:val="001F583D"/>
    <w:rsid w:val="001F5A05"/>
    <w:rsid w:val="001F789A"/>
    <w:rsid w:val="00202B9B"/>
    <w:rsid w:val="00205D20"/>
    <w:rsid w:val="00205E97"/>
    <w:rsid w:val="0021028C"/>
    <w:rsid w:val="00220109"/>
    <w:rsid w:val="0022317C"/>
    <w:rsid w:val="00230A22"/>
    <w:rsid w:val="00230C9B"/>
    <w:rsid w:val="00234239"/>
    <w:rsid w:val="00234674"/>
    <w:rsid w:val="0023567D"/>
    <w:rsid w:val="002357F8"/>
    <w:rsid w:val="00240116"/>
    <w:rsid w:val="002423CC"/>
    <w:rsid w:val="00243077"/>
    <w:rsid w:val="002449B1"/>
    <w:rsid w:val="00244FEB"/>
    <w:rsid w:val="0025369A"/>
    <w:rsid w:val="002573B6"/>
    <w:rsid w:val="002577AC"/>
    <w:rsid w:val="0025792F"/>
    <w:rsid w:val="00262E72"/>
    <w:rsid w:val="00263139"/>
    <w:rsid w:val="002675D0"/>
    <w:rsid w:val="00271394"/>
    <w:rsid w:val="00274574"/>
    <w:rsid w:val="00275104"/>
    <w:rsid w:val="002816F3"/>
    <w:rsid w:val="00286603"/>
    <w:rsid w:val="00294C0D"/>
    <w:rsid w:val="00294D4D"/>
    <w:rsid w:val="0029736C"/>
    <w:rsid w:val="00297BA5"/>
    <w:rsid w:val="00297EDF"/>
    <w:rsid w:val="002A0936"/>
    <w:rsid w:val="002A0A4C"/>
    <w:rsid w:val="002A0E16"/>
    <w:rsid w:val="002A1FE5"/>
    <w:rsid w:val="002A5CBC"/>
    <w:rsid w:val="002B0ECC"/>
    <w:rsid w:val="002B1193"/>
    <w:rsid w:val="002B23FE"/>
    <w:rsid w:val="002B4330"/>
    <w:rsid w:val="002B4687"/>
    <w:rsid w:val="002B4E79"/>
    <w:rsid w:val="002B63EC"/>
    <w:rsid w:val="002C0091"/>
    <w:rsid w:val="002C52CE"/>
    <w:rsid w:val="002C7B11"/>
    <w:rsid w:val="002D3D60"/>
    <w:rsid w:val="002D7919"/>
    <w:rsid w:val="002E2509"/>
    <w:rsid w:val="002F0694"/>
    <w:rsid w:val="002F4210"/>
    <w:rsid w:val="002F4831"/>
    <w:rsid w:val="002F7BBE"/>
    <w:rsid w:val="00301C9F"/>
    <w:rsid w:val="00310036"/>
    <w:rsid w:val="00314AB7"/>
    <w:rsid w:val="003150EF"/>
    <w:rsid w:val="00315E3A"/>
    <w:rsid w:val="00317E97"/>
    <w:rsid w:val="0032358C"/>
    <w:rsid w:val="00326114"/>
    <w:rsid w:val="00330352"/>
    <w:rsid w:val="00331BBE"/>
    <w:rsid w:val="00335D63"/>
    <w:rsid w:val="00336512"/>
    <w:rsid w:val="00340D16"/>
    <w:rsid w:val="0034400D"/>
    <w:rsid w:val="00346D62"/>
    <w:rsid w:val="00350856"/>
    <w:rsid w:val="003510EA"/>
    <w:rsid w:val="00356C93"/>
    <w:rsid w:val="003576AF"/>
    <w:rsid w:val="00363047"/>
    <w:rsid w:val="00370796"/>
    <w:rsid w:val="00373CEE"/>
    <w:rsid w:val="00374F17"/>
    <w:rsid w:val="003775AA"/>
    <w:rsid w:val="00377DC2"/>
    <w:rsid w:val="00380FF7"/>
    <w:rsid w:val="00381A04"/>
    <w:rsid w:val="00382703"/>
    <w:rsid w:val="003852E6"/>
    <w:rsid w:val="00386943"/>
    <w:rsid w:val="00397698"/>
    <w:rsid w:val="003A20B6"/>
    <w:rsid w:val="003A2159"/>
    <w:rsid w:val="003A23EE"/>
    <w:rsid w:val="003B07DD"/>
    <w:rsid w:val="003B2279"/>
    <w:rsid w:val="003B6F04"/>
    <w:rsid w:val="003C00EE"/>
    <w:rsid w:val="003C6664"/>
    <w:rsid w:val="003D1828"/>
    <w:rsid w:val="003D27DB"/>
    <w:rsid w:val="003D6C80"/>
    <w:rsid w:val="003D764E"/>
    <w:rsid w:val="003D7750"/>
    <w:rsid w:val="003E57EB"/>
    <w:rsid w:val="003E79AF"/>
    <w:rsid w:val="003F40FB"/>
    <w:rsid w:val="003F4824"/>
    <w:rsid w:val="003F7F18"/>
    <w:rsid w:val="004010D5"/>
    <w:rsid w:val="00405608"/>
    <w:rsid w:val="00406C9B"/>
    <w:rsid w:val="0041157D"/>
    <w:rsid w:val="00411E7F"/>
    <w:rsid w:val="00420B65"/>
    <w:rsid w:val="004212C6"/>
    <w:rsid w:val="00422E5B"/>
    <w:rsid w:val="004259BA"/>
    <w:rsid w:val="00426A43"/>
    <w:rsid w:val="00426FF4"/>
    <w:rsid w:val="00452FE6"/>
    <w:rsid w:val="00454878"/>
    <w:rsid w:val="00456B73"/>
    <w:rsid w:val="004578F3"/>
    <w:rsid w:val="00464AE8"/>
    <w:rsid w:val="00470307"/>
    <w:rsid w:val="00472B44"/>
    <w:rsid w:val="00473CA6"/>
    <w:rsid w:val="00477269"/>
    <w:rsid w:val="004802D2"/>
    <w:rsid w:val="004810B0"/>
    <w:rsid w:val="00483873"/>
    <w:rsid w:val="00484361"/>
    <w:rsid w:val="00484D66"/>
    <w:rsid w:val="004901B3"/>
    <w:rsid w:val="00490DE4"/>
    <w:rsid w:val="004921EC"/>
    <w:rsid w:val="0049466D"/>
    <w:rsid w:val="00497E1F"/>
    <w:rsid w:val="004A667B"/>
    <w:rsid w:val="004A75E4"/>
    <w:rsid w:val="004B0622"/>
    <w:rsid w:val="004B12A3"/>
    <w:rsid w:val="004B6E4A"/>
    <w:rsid w:val="004B7227"/>
    <w:rsid w:val="004C0FA4"/>
    <w:rsid w:val="004C250B"/>
    <w:rsid w:val="004C67EC"/>
    <w:rsid w:val="004D5F53"/>
    <w:rsid w:val="004D6F11"/>
    <w:rsid w:val="004E3647"/>
    <w:rsid w:val="004E428C"/>
    <w:rsid w:val="004E5556"/>
    <w:rsid w:val="004F0091"/>
    <w:rsid w:val="004F0523"/>
    <w:rsid w:val="004F090C"/>
    <w:rsid w:val="004F2F04"/>
    <w:rsid w:val="004F3C1F"/>
    <w:rsid w:val="004F441F"/>
    <w:rsid w:val="00501625"/>
    <w:rsid w:val="00502953"/>
    <w:rsid w:val="00505CBA"/>
    <w:rsid w:val="0051488E"/>
    <w:rsid w:val="00514B0C"/>
    <w:rsid w:val="00514E4B"/>
    <w:rsid w:val="00516A49"/>
    <w:rsid w:val="00520789"/>
    <w:rsid w:val="005221F4"/>
    <w:rsid w:val="0052429A"/>
    <w:rsid w:val="005324F7"/>
    <w:rsid w:val="00532AAD"/>
    <w:rsid w:val="0053348C"/>
    <w:rsid w:val="00535A70"/>
    <w:rsid w:val="00543B34"/>
    <w:rsid w:val="00544749"/>
    <w:rsid w:val="00545622"/>
    <w:rsid w:val="00546A9C"/>
    <w:rsid w:val="005500F9"/>
    <w:rsid w:val="00550857"/>
    <w:rsid w:val="00550C27"/>
    <w:rsid w:val="00562025"/>
    <w:rsid w:val="005647BF"/>
    <w:rsid w:val="005659AB"/>
    <w:rsid w:val="005662B9"/>
    <w:rsid w:val="00566E61"/>
    <w:rsid w:val="005705AE"/>
    <w:rsid w:val="00571A75"/>
    <w:rsid w:val="00573914"/>
    <w:rsid w:val="005742F6"/>
    <w:rsid w:val="00577432"/>
    <w:rsid w:val="00581BD4"/>
    <w:rsid w:val="00585B6B"/>
    <w:rsid w:val="0058708D"/>
    <w:rsid w:val="00587A30"/>
    <w:rsid w:val="005931EA"/>
    <w:rsid w:val="005940E6"/>
    <w:rsid w:val="00594EDD"/>
    <w:rsid w:val="00594F8A"/>
    <w:rsid w:val="00596718"/>
    <w:rsid w:val="00596BDF"/>
    <w:rsid w:val="005A0A05"/>
    <w:rsid w:val="005A2B61"/>
    <w:rsid w:val="005A38E8"/>
    <w:rsid w:val="005A4442"/>
    <w:rsid w:val="005A70C9"/>
    <w:rsid w:val="005B0042"/>
    <w:rsid w:val="005B3CEC"/>
    <w:rsid w:val="005C1B59"/>
    <w:rsid w:val="005C2571"/>
    <w:rsid w:val="005C2CE7"/>
    <w:rsid w:val="005C4E6B"/>
    <w:rsid w:val="005C5BEB"/>
    <w:rsid w:val="005C642F"/>
    <w:rsid w:val="005C6F2C"/>
    <w:rsid w:val="005D233B"/>
    <w:rsid w:val="005D2565"/>
    <w:rsid w:val="005E1A45"/>
    <w:rsid w:val="005E1DEB"/>
    <w:rsid w:val="005E7E0B"/>
    <w:rsid w:val="005F0694"/>
    <w:rsid w:val="005F3CD7"/>
    <w:rsid w:val="005F6849"/>
    <w:rsid w:val="00603580"/>
    <w:rsid w:val="00605E6A"/>
    <w:rsid w:val="0060614B"/>
    <w:rsid w:val="00607282"/>
    <w:rsid w:val="00610949"/>
    <w:rsid w:val="00612A28"/>
    <w:rsid w:val="00613C2A"/>
    <w:rsid w:val="00616AD0"/>
    <w:rsid w:val="006200FE"/>
    <w:rsid w:val="006232AF"/>
    <w:rsid w:val="00626801"/>
    <w:rsid w:val="00627105"/>
    <w:rsid w:val="00627433"/>
    <w:rsid w:val="006336FF"/>
    <w:rsid w:val="006370D3"/>
    <w:rsid w:val="006401CE"/>
    <w:rsid w:val="00642025"/>
    <w:rsid w:val="00642227"/>
    <w:rsid w:val="0064250E"/>
    <w:rsid w:val="0065309E"/>
    <w:rsid w:val="0065448C"/>
    <w:rsid w:val="00655CEC"/>
    <w:rsid w:val="00662074"/>
    <w:rsid w:val="00663F6C"/>
    <w:rsid w:val="00672EB8"/>
    <w:rsid w:val="006770B8"/>
    <w:rsid w:val="00682E06"/>
    <w:rsid w:val="0068602B"/>
    <w:rsid w:val="00691DFA"/>
    <w:rsid w:val="006923CC"/>
    <w:rsid w:val="00692F96"/>
    <w:rsid w:val="00693246"/>
    <w:rsid w:val="00693CC1"/>
    <w:rsid w:val="00693F24"/>
    <w:rsid w:val="006A4FCA"/>
    <w:rsid w:val="006A6F2F"/>
    <w:rsid w:val="006B6237"/>
    <w:rsid w:val="006C0DAD"/>
    <w:rsid w:val="006C40A1"/>
    <w:rsid w:val="006C7F7C"/>
    <w:rsid w:val="006D27A1"/>
    <w:rsid w:val="006D4719"/>
    <w:rsid w:val="006E3CD5"/>
    <w:rsid w:val="006E4712"/>
    <w:rsid w:val="006E5905"/>
    <w:rsid w:val="006E6EE7"/>
    <w:rsid w:val="006F02E2"/>
    <w:rsid w:val="006F104A"/>
    <w:rsid w:val="006F19C6"/>
    <w:rsid w:val="006F3010"/>
    <w:rsid w:val="006F3AB5"/>
    <w:rsid w:val="007006B1"/>
    <w:rsid w:val="007018F1"/>
    <w:rsid w:val="00702CF3"/>
    <w:rsid w:val="00703B82"/>
    <w:rsid w:val="00704EF1"/>
    <w:rsid w:val="007132BA"/>
    <w:rsid w:val="00721FC8"/>
    <w:rsid w:val="007274D7"/>
    <w:rsid w:val="00727B2C"/>
    <w:rsid w:val="00730CDB"/>
    <w:rsid w:val="00731514"/>
    <w:rsid w:val="00732081"/>
    <w:rsid w:val="00733D86"/>
    <w:rsid w:val="0073514D"/>
    <w:rsid w:val="00740805"/>
    <w:rsid w:val="00747800"/>
    <w:rsid w:val="0075289C"/>
    <w:rsid w:val="00761A0F"/>
    <w:rsid w:val="0076456A"/>
    <w:rsid w:val="0076570A"/>
    <w:rsid w:val="00766D4A"/>
    <w:rsid w:val="00772E71"/>
    <w:rsid w:val="00775585"/>
    <w:rsid w:val="00784211"/>
    <w:rsid w:val="00784BEF"/>
    <w:rsid w:val="007918AE"/>
    <w:rsid w:val="0079325B"/>
    <w:rsid w:val="00794C40"/>
    <w:rsid w:val="00794C4E"/>
    <w:rsid w:val="00797361"/>
    <w:rsid w:val="007A0856"/>
    <w:rsid w:val="007A2FE8"/>
    <w:rsid w:val="007A49C1"/>
    <w:rsid w:val="007B1A3E"/>
    <w:rsid w:val="007B4681"/>
    <w:rsid w:val="007B5AB2"/>
    <w:rsid w:val="007B7B29"/>
    <w:rsid w:val="007C01A3"/>
    <w:rsid w:val="007C074A"/>
    <w:rsid w:val="007C727E"/>
    <w:rsid w:val="007D37D4"/>
    <w:rsid w:val="007D3B4F"/>
    <w:rsid w:val="007D455D"/>
    <w:rsid w:val="007D48BB"/>
    <w:rsid w:val="007E0100"/>
    <w:rsid w:val="007E1B7E"/>
    <w:rsid w:val="007F1B52"/>
    <w:rsid w:val="007F5CEC"/>
    <w:rsid w:val="007F6796"/>
    <w:rsid w:val="008064CA"/>
    <w:rsid w:val="00813517"/>
    <w:rsid w:val="0081595C"/>
    <w:rsid w:val="0081609B"/>
    <w:rsid w:val="00823B86"/>
    <w:rsid w:val="00824716"/>
    <w:rsid w:val="008255E6"/>
    <w:rsid w:val="0082732B"/>
    <w:rsid w:val="00834B74"/>
    <w:rsid w:val="00835995"/>
    <w:rsid w:val="00836FF0"/>
    <w:rsid w:val="00840D06"/>
    <w:rsid w:val="00842B05"/>
    <w:rsid w:val="00845886"/>
    <w:rsid w:val="00852860"/>
    <w:rsid w:val="008564E2"/>
    <w:rsid w:val="00856641"/>
    <w:rsid w:val="008623B8"/>
    <w:rsid w:val="00863479"/>
    <w:rsid w:val="0087310A"/>
    <w:rsid w:val="00875219"/>
    <w:rsid w:val="0087716C"/>
    <w:rsid w:val="00880080"/>
    <w:rsid w:val="008803FA"/>
    <w:rsid w:val="0088406B"/>
    <w:rsid w:val="00885781"/>
    <w:rsid w:val="00885CC6"/>
    <w:rsid w:val="00892BC4"/>
    <w:rsid w:val="008A0E1D"/>
    <w:rsid w:val="008A681A"/>
    <w:rsid w:val="008A6A65"/>
    <w:rsid w:val="008B01C6"/>
    <w:rsid w:val="008B3790"/>
    <w:rsid w:val="008B5BB7"/>
    <w:rsid w:val="008B6174"/>
    <w:rsid w:val="008B6C6D"/>
    <w:rsid w:val="008C3738"/>
    <w:rsid w:val="008C5321"/>
    <w:rsid w:val="008C551C"/>
    <w:rsid w:val="008C57AF"/>
    <w:rsid w:val="008C6743"/>
    <w:rsid w:val="008D0D04"/>
    <w:rsid w:val="008D691F"/>
    <w:rsid w:val="008E0830"/>
    <w:rsid w:val="008E350E"/>
    <w:rsid w:val="008F417B"/>
    <w:rsid w:val="008F42AB"/>
    <w:rsid w:val="00905F60"/>
    <w:rsid w:val="00906094"/>
    <w:rsid w:val="0090652F"/>
    <w:rsid w:val="00907B80"/>
    <w:rsid w:val="00912AF5"/>
    <w:rsid w:val="0091366C"/>
    <w:rsid w:val="009137F9"/>
    <w:rsid w:val="00913804"/>
    <w:rsid w:val="00914E12"/>
    <w:rsid w:val="009157D7"/>
    <w:rsid w:val="00917C3E"/>
    <w:rsid w:val="00917E84"/>
    <w:rsid w:val="00920E22"/>
    <w:rsid w:val="00921ECE"/>
    <w:rsid w:val="0092523A"/>
    <w:rsid w:val="00925408"/>
    <w:rsid w:val="00925756"/>
    <w:rsid w:val="009335EE"/>
    <w:rsid w:val="009350F9"/>
    <w:rsid w:val="0093663C"/>
    <w:rsid w:val="00936C5F"/>
    <w:rsid w:val="009406F3"/>
    <w:rsid w:val="009505A5"/>
    <w:rsid w:val="00951720"/>
    <w:rsid w:val="009547BE"/>
    <w:rsid w:val="00956443"/>
    <w:rsid w:val="009607F7"/>
    <w:rsid w:val="009642C5"/>
    <w:rsid w:val="00964901"/>
    <w:rsid w:val="00965842"/>
    <w:rsid w:val="00965C02"/>
    <w:rsid w:val="00965F5C"/>
    <w:rsid w:val="00970343"/>
    <w:rsid w:val="009719E9"/>
    <w:rsid w:val="00972CE3"/>
    <w:rsid w:val="0097311E"/>
    <w:rsid w:val="00975ABA"/>
    <w:rsid w:val="009768D4"/>
    <w:rsid w:val="00977BC9"/>
    <w:rsid w:val="009804B2"/>
    <w:rsid w:val="009814E5"/>
    <w:rsid w:val="009818A7"/>
    <w:rsid w:val="00983658"/>
    <w:rsid w:val="00986B07"/>
    <w:rsid w:val="00991C00"/>
    <w:rsid w:val="00991F0C"/>
    <w:rsid w:val="00992683"/>
    <w:rsid w:val="00995FDB"/>
    <w:rsid w:val="009960B3"/>
    <w:rsid w:val="009A23A2"/>
    <w:rsid w:val="009A28B2"/>
    <w:rsid w:val="009A2CD7"/>
    <w:rsid w:val="009A42DF"/>
    <w:rsid w:val="009A6359"/>
    <w:rsid w:val="009A6B17"/>
    <w:rsid w:val="009B443D"/>
    <w:rsid w:val="009B488E"/>
    <w:rsid w:val="009B4B1F"/>
    <w:rsid w:val="009B67D7"/>
    <w:rsid w:val="009B6962"/>
    <w:rsid w:val="009B69EA"/>
    <w:rsid w:val="009C06B0"/>
    <w:rsid w:val="009C2228"/>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5FBF"/>
    <w:rsid w:val="00A16CF0"/>
    <w:rsid w:val="00A1790C"/>
    <w:rsid w:val="00A2216D"/>
    <w:rsid w:val="00A27595"/>
    <w:rsid w:val="00A30641"/>
    <w:rsid w:val="00A35ABB"/>
    <w:rsid w:val="00A35E1C"/>
    <w:rsid w:val="00A440A4"/>
    <w:rsid w:val="00A44902"/>
    <w:rsid w:val="00A51121"/>
    <w:rsid w:val="00A5257F"/>
    <w:rsid w:val="00A53813"/>
    <w:rsid w:val="00A61E1F"/>
    <w:rsid w:val="00A65183"/>
    <w:rsid w:val="00A75A52"/>
    <w:rsid w:val="00A77EA2"/>
    <w:rsid w:val="00A86886"/>
    <w:rsid w:val="00A9046C"/>
    <w:rsid w:val="00A92D38"/>
    <w:rsid w:val="00A9633E"/>
    <w:rsid w:val="00A97300"/>
    <w:rsid w:val="00AA16B6"/>
    <w:rsid w:val="00AA5B5B"/>
    <w:rsid w:val="00AA5EB0"/>
    <w:rsid w:val="00AA653F"/>
    <w:rsid w:val="00AB227C"/>
    <w:rsid w:val="00AC07D5"/>
    <w:rsid w:val="00AC2594"/>
    <w:rsid w:val="00AC32C8"/>
    <w:rsid w:val="00AD32E7"/>
    <w:rsid w:val="00AE012C"/>
    <w:rsid w:val="00AE0346"/>
    <w:rsid w:val="00AE26EA"/>
    <w:rsid w:val="00AE47EA"/>
    <w:rsid w:val="00AE583B"/>
    <w:rsid w:val="00AE69B1"/>
    <w:rsid w:val="00AF2A04"/>
    <w:rsid w:val="00AF3496"/>
    <w:rsid w:val="00AF5DC7"/>
    <w:rsid w:val="00AF61B4"/>
    <w:rsid w:val="00B00923"/>
    <w:rsid w:val="00B034A6"/>
    <w:rsid w:val="00B04367"/>
    <w:rsid w:val="00B06130"/>
    <w:rsid w:val="00B136EC"/>
    <w:rsid w:val="00B156D3"/>
    <w:rsid w:val="00B16298"/>
    <w:rsid w:val="00B1675B"/>
    <w:rsid w:val="00B20AC9"/>
    <w:rsid w:val="00B261FB"/>
    <w:rsid w:val="00B30BE5"/>
    <w:rsid w:val="00B31B62"/>
    <w:rsid w:val="00B31C05"/>
    <w:rsid w:val="00B3386A"/>
    <w:rsid w:val="00B37CA2"/>
    <w:rsid w:val="00B40A64"/>
    <w:rsid w:val="00B43EC5"/>
    <w:rsid w:val="00B455D5"/>
    <w:rsid w:val="00B4660F"/>
    <w:rsid w:val="00B52DEC"/>
    <w:rsid w:val="00B54233"/>
    <w:rsid w:val="00B54B36"/>
    <w:rsid w:val="00B566F6"/>
    <w:rsid w:val="00B57708"/>
    <w:rsid w:val="00B675C1"/>
    <w:rsid w:val="00B71056"/>
    <w:rsid w:val="00B73AB9"/>
    <w:rsid w:val="00B74B9D"/>
    <w:rsid w:val="00B756E6"/>
    <w:rsid w:val="00B77780"/>
    <w:rsid w:val="00B80CC0"/>
    <w:rsid w:val="00B81C27"/>
    <w:rsid w:val="00B85636"/>
    <w:rsid w:val="00B86CB3"/>
    <w:rsid w:val="00B87680"/>
    <w:rsid w:val="00B91DEE"/>
    <w:rsid w:val="00B9389F"/>
    <w:rsid w:val="00B9508D"/>
    <w:rsid w:val="00B96F65"/>
    <w:rsid w:val="00B97C3C"/>
    <w:rsid w:val="00BA129A"/>
    <w:rsid w:val="00BA46AF"/>
    <w:rsid w:val="00BA4C66"/>
    <w:rsid w:val="00BA6854"/>
    <w:rsid w:val="00BA7234"/>
    <w:rsid w:val="00BA7AD1"/>
    <w:rsid w:val="00BB313C"/>
    <w:rsid w:val="00BB6952"/>
    <w:rsid w:val="00BC40F0"/>
    <w:rsid w:val="00BC463F"/>
    <w:rsid w:val="00BC5461"/>
    <w:rsid w:val="00BC77C4"/>
    <w:rsid w:val="00BD10C8"/>
    <w:rsid w:val="00BD1610"/>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4D60"/>
    <w:rsid w:val="00C1673D"/>
    <w:rsid w:val="00C177C1"/>
    <w:rsid w:val="00C202AF"/>
    <w:rsid w:val="00C23E4B"/>
    <w:rsid w:val="00C30835"/>
    <w:rsid w:val="00C3746F"/>
    <w:rsid w:val="00C41B4B"/>
    <w:rsid w:val="00C42331"/>
    <w:rsid w:val="00C436D8"/>
    <w:rsid w:val="00C43981"/>
    <w:rsid w:val="00C47CE3"/>
    <w:rsid w:val="00C51CF2"/>
    <w:rsid w:val="00C57106"/>
    <w:rsid w:val="00C6091D"/>
    <w:rsid w:val="00C614E2"/>
    <w:rsid w:val="00C6165D"/>
    <w:rsid w:val="00C62DA3"/>
    <w:rsid w:val="00C652DA"/>
    <w:rsid w:val="00C65F17"/>
    <w:rsid w:val="00C711F1"/>
    <w:rsid w:val="00C73351"/>
    <w:rsid w:val="00C75431"/>
    <w:rsid w:val="00C76F60"/>
    <w:rsid w:val="00C77B3C"/>
    <w:rsid w:val="00C860F1"/>
    <w:rsid w:val="00C86FCE"/>
    <w:rsid w:val="00C90DA2"/>
    <w:rsid w:val="00C93CE1"/>
    <w:rsid w:val="00C93F41"/>
    <w:rsid w:val="00C950BC"/>
    <w:rsid w:val="00C96BE7"/>
    <w:rsid w:val="00C97595"/>
    <w:rsid w:val="00C97BE8"/>
    <w:rsid w:val="00CB2E27"/>
    <w:rsid w:val="00CB39EF"/>
    <w:rsid w:val="00CB66DF"/>
    <w:rsid w:val="00CB78E8"/>
    <w:rsid w:val="00CC0796"/>
    <w:rsid w:val="00CC274F"/>
    <w:rsid w:val="00CC2E07"/>
    <w:rsid w:val="00CC67A1"/>
    <w:rsid w:val="00CC74B1"/>
    <w:rsid w:val="00CD114D"/>
    <w:rsid w:val="00CD4252"/>
    <w:rsid w:val="00CD44B6"/>
    <w:rsid w:val="00CE1311"/>
    <w:rsid w:val="00CE23C8"/>
    <w:rsid w:val="00CE2781"/>
    <w:rsid w:val="00CE7C6C"/>
    <w:rsid w:val="00CF2029"/>
    <w:rsid w:val="00CF2828"/>
    <w:rsid w:val="00CF462A"/>
    <w:rsid w:val="00CF6427"/>
    <w:rsid w:val="00CF6A69"/>
    <w:rsid w:val="00D02615"/>
    <w:rsid w:val="00D07D77"/>
    <w:rsid w:val="00D10584"/>
    <w:rsid w:val="00D10929"/>
    <w:rsid w:val="00D1256D"/>
    <w:rsid w:val="00D15CB8"/>
    <w:rsid w:val="00D16F2E"/>
    <w:rsid w:val="00D20F32"/>
    <w:rsid w:val="00D21B3D"/>
    <w:rsid w:val="00D2365F"/>
    <w:rsid w:val="00D25D69"/>
    <w:rsid w:val="00D27281"/>
    <w:rsid w:val="00D2759C"/>
    <w:rsid w:val="00D30720"/>
    <w:rsid w:val="00D32789"/>
    <w:rsid w:val="00D33FC1"/>
    <w:rsid w:val="00D43EE5"/>
    <w:rsid w:val="00D50F6E"/>
    <w:rsid w:val="00D510C4"/>
    <w:rsid w:val="00D521C8"/>
    <w:rsid w:val="00D623F4"/>
    <w:rsid w:val="00D80083"/>
    <w:rsid w:val="00D808BB"/>
    <w:rsid w:val="00D9325E"/>
    <w:rsid w:val="00D96E85"/>
    <w:rsid w:val="00D97C63"/>
    <w:rsid w:val="00DA2190"/>
    <w:rsid w:val="00DA302B"/>
    <w:rsid w:val="00DA3286"/>
    <w:rsid w:val="00DA329F"/>
    <w:rsid w:val="00DA60C3"/>
    <w:rsid w:val="00DA60D7"/>
    <w:rsid w:val="00DB1BFC"/>
    <w:rsid w:val="00DB294A"/>
    <w:rsid w:val="00DB514D"/>
    <w:rsid w:val="00DC4D84"/>
    <w:rsid w:val="00DC5ECB"/>
    <w:rsid w:val="00DC6E4D"/>
    <w:rsid w:val="00DC7AB4"/>
    <w:rsid w:val="00DD0F50"/>
    <w:rsid w:val="00DD1149"/>
    <w:rsid w:val="00DD370F"/>
    <w:rsid w:val="00DD4E8A"/>
    <w:rsid w:val="00DD51E2"/>
    <w:rsid w:val="00DE1137"/>
    <w:rsid w:val="00DE1427"/>
    <w:rsid w:val="00DE2E22"/>
    <w:rsid w:val="00DE4256"/>
    <w:rsid w:val="00DE5FBE"/>
    <w:rsid w:val="00DE63E3"/>
    <w:rsid w:val="00DE7FB4"/>
    <w:rsid w:val="00DF0858"/>
    <w:rsid w:val="00DF1C6A"/>
    <w:rsid w:val="00DF3507"/>
    <w:rsid w:val="00DF530C"/>
    <w:rsid w:val="00E03F3F"/>
    <w:rsid w:val="00E04CDF"/>
    <w:rsid w:val="00E07D1D"/>
    <w:rsid w:val="00E1276C"/>
    <w:rsid w:val="00E233E8"/>
    <w:rsid w:val="00E26138"/>
    <w:rsid w:val="00E2661F"/>
    <w:rsid w:val="00E31177"/>
    <w:rsid w:val="00E36330"/>
    <w:rsid w:val="00E3739F"/>
    <w:rsid w:val="00E37C34"/>
    <w:rsid w:val="00E46E2C"/>
    <w:rsid w:val="00E53213"/>
    <w:rsid w:val="00E544CE"/>
    <w:rsid w:val="00E552BF"/>
    <w:rsid w:val="00E55EA3"/>
    <w:rsid w:val="00E57077"/>
    <w:rsid w:val="00E6176F"/>
    <w:rsid w:val="00E61AE8"/>
    <w:rsid w:val="00E623BE"/>
    <w:rsid w:val="00E678D1"/>
    <w:rsid w:val="00E71299"/>
    <w:rsid w:val="00E71657"/>
    <w:rsid w:val="00E72504"/>
    <w:rsid w:val="00E736C7"/>
    <w:rsid w:val="00E73B34"/>
    <w:rsid w:val="00E771B5"/>
    <w:rsid w:val="00E77221"/>
    <w:rsid w:val="00E81042"/>
    <w:rsid w:val="00E84EB6"/>
    <w:rsid w:val="00E90CA1"/>
    <w:rsid w:val="00E9524C"/>
    <w:rsid w:val="00E95CD0"/>
    <w:rsid w:val="00E96D85"/>
    <w:rsid w:val="00EA2FA9"/>
    <w:rsid w:val="00EA3420"/>
    <w:rsid w:val="00EB31C2"/>
    <w:rsid w:val="00EB3F82"/>
    <w:rsid w:val="00EB6BBE"/>
    <w:rsid w:val="00EC2377"/>
    <w:rsid w:val="00EC4616"/>
    <w:rsid w:val="00EC6278"/>
    <w:rsid w:val="00EC75A3"/>
    <w:rsid w:val="00ED05F0"/>
    <w:rsid w:val="00ED0817"/>
    <w:rsid w:val="00ED0B06"/>
    <w:rsid w:val="00ED5E3D"/>
    <w:rsid w:val="00EE2B86"/>
    <w:rsid w:val="00EE2CAB"/>
    <w:rsid w:val="00EE7F53"/>
    <w:rsid w:val="00EF2EB4"/>
    <w:rsid w:val="00EF3976"/>
    <w:rsid w:val="00EF5489"/>
    <w:rsid w:val="00F00611"/>
    <w:rsid w:val="00F03049"/>
    <w:rsid w:val="00F03349"/>
    <w:rsid w:val="00F058EC"/>
    <w:rsid w:val="00F06EF8"/>
    <w:rsid w:val="00F1059B"/>
    <w:rsid w:val="00F11928"/>
    <w:rsid w:val="00F16CEA"/>
    <w:rsid w:val="00F20179"/>
    <w:rsid w:val="00F27556"/>
    <w:rsid w:val="00F34526"/>
    <w:rsid w:val="00F47317"/>
    <w:rsid w:val="00F51818"/>
    <w:rsid w:val="00F6016C"/>
    <w:rsid w:val="00F763B1"/>
    <w:rsid w:val="00F77C60"/>
    <w:rsid w:val="00F81BDC"/>
    <w:rsid w:val="00F835AD"/>
    <w:rsid w:val="00F8360D"/>
    <w:rsid w:val="00F84305"/>
    <w:rsid w:val="00F86F09"/>
    <w:rsid w:val="00F90C5E"/>
    <w:rsid w:val="00F91512"/>
    <w:rsid w:val="00F917AD"/>
    <w:rsid w:val="00F9268E"/>
    <w:rsid w:val="00F92AAB"/>
    <w:rsid w:val="00F92F6C"/>
    <w:rsid w:val="00F94B95"/>
    <w:rsid w:val="00F964CC"/>
    <w:rsid w:val="00F9691A"/>
    <w:rsid w:val="00FA2FF9"/>
    <w:rsid w:val="00FA6F99"/>
    <w:rsid w:val="00FA7547"/>
    <w:rsid w:val="00FA7EF7"/>
    <w:rsid w:val="00FB0F2C"/>
    <w:rsid w:val="00FB1AEA"/>
    <w:rsid w:val="00FB4CA9"/>
    <w:rsid w:val="00FB7E2D"/>
    <w:rsid w:val="00FC2ABA"/>
    <w:rsid w:val="00FD132B"/>
    <w:rsid w:val="00FD4886"/>
    <w:rsid w:val="00FD6ECB"/>
    <w:rsid w:val="00FE2DA0"/>
    <w:rsid w:val="00FF2AB0"/>
    <w:rsid w:val="00FF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1F57CD"/>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1793">
      <w:bodyDiv w:val="1"/>
      <w:marLeft w:val="0"/>
      <w:marRight w:val="0"/>
      <w:marTop w:val="0"/>
      <w:marBottom w:val="0"/>
      <w:divBdr>
        <w:top w:val="none" w:sz="0" w:space="0" w:color="auto"/>
        <w:left w:val="none" w:sz="0" w:space="0" w:color="auto"/>
        <w:bottom w:val="none" w:sz="0" w:space="0" w:color="auto"/>
        <w:right w:val="none" w:sz="0" w:space="0" w:color="auto"/>
      </w:divBdr>
    </w:div>
    <w:div w:id="74253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xbdhqghcm.edu.vn/tac-gia/325/vo-trong-cang-tran-van-tao-doan-minh-thi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293D0-851F-4DE9-9E6A-975D3EE5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3468</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Admin</cp:lastModifiedBy>
  <cp:revision>56</cp:revision>
  <cp:lastPrinted>2017-04-16T07:30:00Z</cp:lastPrinted>
  <dcterms:created xsi:type="dcterms:W3CDTF">2022-01-08T15:27:00Z</dcterms:created>
  <dcterms:modified xsi:type="dcterms:W3CDTF">2022-11-30T06:42:00Z</dcterms:modified>
</cp:coreProperties>
</file>